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71B" w:rsidRPr="0007572B" w:rsidRDefault="00BE271B" w:rsidP="003C5173">
      <w:pPr>
        <w:spacing w:line="360" w:lineRule="auto"/>
        <w:jc w:val="center"/>
        <w:rPr>
          <w:rFonts w:ascii="Times New Roman" w:hAnsi="Times New Roman" w:cs="Times New Roman"/>
          <w:b/>
          <w:sz w:val="28"/>
          <w:szCs w:val="24"/>
          <w:lang w:val="id-ID"/>
        </w:rPr>
      </w:pPr>
      <w:bookmarkStart w:id="0" w:name="_GoBack"/>
      <w:r w:rsidRPr="0007572B">
        <w:rPr>
          <w:rFonts w:ascii="Times New Roman" w:hAnsi="Times New Roman" w:cs="Times New Roman"/>
          <w:b/>
          <w:sz w:val="28"/>
          <w:szCs w:val="24"/>
          <w:lang w:val="id-ID"/>
        </w:rPr>
        <w:t>MAKALAH SEJARAH STATISTIKA DAN FILSAFAT ILMU</w:t>
      </w:r>
    </w:p>
    <w:p w:rsidR="00BE271B" w:rsidRPr="0007572B" w:rsidRDefault="00BE271B" w:rsidP="003C5173">
      <w:pPr>
        <w:spacing w:line="360" w:lineRule="auto"/>
        <w:jc w:val="center"/>
        <w:rPr>
          <w:rFonts w:ascii="Times New Roman" w:hAnsi="Times New Roman" w:cs="Times New Roman"/>
          <w:b/>
          <w:sz w:val="24"/>
          <w:szCs w:val="24"/>
          <w:lang w:val="id-ID"/>
        </w:rPr>
      </w:pPr>
      <w:r w:rsidRPr="0007572B">
        <w:rPr>
          <w:rFonts w:ascii="Times New Roman" w:hAnsi="Times New Roman" w:cs="Times New Roman"/>
          <w:b/>
          <w:sz w:val="24"/>
          <w:szCs w:val="24"/>
          <w:lang w:val="id-ID"/>
        </w:rPr>
        <w:t>“PEARSON CHI-SQUARE AND GOODNESS OF FIT”</w:t>
      </w:r>
    </w:p>
    <w:p w:rsidR="00BE271B" w:rsidRPr="0007572B" w:rsidRDefault="00BE271B" w:rsidP="003C5173">
      <w:pPr>
        <w:spacing w:line="360" w:lineRule="auto"/>
        <w:jc w:val="center"/>
        <w:rPr>
          <w:rFonts w:ascii="Times New Roman" w:hAnsi="Times New Roman" w:cs="Times New Roman"/>
          <w:sz w:val="2"/>
          <w:szCs w:val="24"/>
          <w:lang w:val="id-ID"/>
        </w:rPr>
      </w:pPr>
    </w:p>
    <w:p w:rsidR="00BE271B" w:rsidRPr="0007572B" w:rsidRDefault="00995B3E" w:rsidP="003C5173">
      <w:pPr>
        <w:spacing w:line="360" w:lineRule="auto"/>
        <w:jc w:val="center"/>
        <w:rPr>
          <w:rFonts w:ascii="Times New Roman" w:hAnsi="Times New Roman" w:cs="Times New Roman"/>
          <w:sz w:val="24"/>
          <w:szCs w:val="24"/>
          <w:lang w:val="id-ID"/>
        </w:rPr>
      </w:pPr>
      <w:r w:rsidRPr="0007572B">
        <w:rPr>
          <w:rFonts w:ascii="Times New Roman" w:hAnsi="Times New Roman" w:cs="Times New Roman"/>
          <w:noProof/>
          <w:sz w:val="24"/>
          <w:szCs w:val="24"/>
        </w:rPr>
        <w:drawing>
          <wp:inline distT="0" distB="0" distL="0" distR="0">
            <wp:extent cx="2838450" cy="2762250"/>
            <wp:effectExtent l="19050" t="0" r="0" b="0"/>
            <wp:docPr id="1" name="Picture 0" descr="Logo U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GM.jpg"/>
                    <pic:cNvPicPr/>
                  </pic:nvPicPr>
                  <pic:blipFill>
                    <a:blip r:embed="rId8"/>
                    <a:stretch>
                      <a:fillRect/>
                    </a:stretch>
                  </pic:blipFill>
                  <pic:spPr>
                    <a:xfrm>
                      <a:off x="0" y="0"/>
                      <a:ext cx="2842327" cy="2766023"/>
                    </a:xfrm>
                    <a:prstGeom prst="rect">
                      <a:avLst/>
                    </a:prstGeom>
                  </pic:spPr>
                </pic:pic>
              </a:graphicData>
            </a:graphic>
          </wp:inline>
        </w:drawing>
      </w:r>
    </w:p>
    <w:p w:rsidR="00BE271B" w:rsidRPr="0007572B" w:rsidRDefault="00BE271B" w:rsidP="003C5173">
      <w:pPr>
        <w:spacing w:line="360" w:lineRule="auto"/>
        <w:jc w:val="center"/>
        <w:rPr>
          <w:rFonts w:ascii="Times New Roman" w:hAnsi="Times New Roman" w:cs="Times New Roman"/>
          <w:sz w:val="2"/>
          <w:szCs w:val="24"/>
          <w:lang w:val="id-ID"/>
        </w:rPr>
      </w:pPr>
    </w:p>
    <w:p w:rsidR="00995B3E" w:rsidRPr="0007572B" w:rsidRDefault="00995B3E" w:rsidP="00995B3E">
      <w:pPr>
        <w:spacing w:line="360" w:lineRule="auto"/>
        <w:jc w:val="center"/>
        <w:rPr>
          <w:rFonts w:ascii="Times New Roman" w:hAnsi="Times New Roman" w:cs="Times New Roman"/>
          <w:sz w:val="24"/>
          <w:szCs w:val="24"/>
          <w:lang w:val="id-ID"/>
        </w:rPr>
      </w:pPr>
      <w:r w:rsidRPr="0007572B">
        <w:rPr>
          <w:rFonts w:ascii="Times New Roman" w:hAnsi="Times New Roman" w:cs="Times New Roman"/>
          <w:sz w:val="24"/>
          <w:szCs w:val="24"/>
          <w:lang w:val="id-ID"/>
        </w:rPr>
        <w:t>Disusun oleh :</w:t>
      </w:r>
    </w:p>
    <w:p w:rsidR="00995B3E" w:rsidRPr="0007572B" w:rsidRDefault="00995B3E" w:rsidP="00995B3E">
      <w:pPr>
        <w:spacing w:line="360" w:lineRule="auto"/>
        <w:jc w:val="center"/>
        <w:rPr>
          <w:rFonts w:ascii="Times New Roman" w:hAnsi="Times New Roman" w:cs="Times New Roman"/>
          <w:sz w:val="24"/>
          <w:szCs w:val="24"/>
          <w:lang w:val="id-ID"/>
        </w:rPr>
      </w:pPr>
      <w:r w:rsidRPr="0007572B">
        <w:rPr>
          <w:rFonts w:ascii="Times New Roman" w:hAnsi="Times New Roman" w:cs="Times New Roman"/>
          <w:sz w:val="24"/>
          <w:szCs w:val="24"/>
          <w:lang w:val="id-ID"/>
        </w:rPr>
        <w:t>Kelompok 8</w:t>
      </w:r>
    </w:p>
    <w:p w:rsidR="00995B3E" w:rsidRPr="0007572B" w:rsidRDefault="00995B3E" w:rsidP="00995B3E">
      <w:pPr>
        <w:pStyle w:val="ListParagraph"/>
        <w:numPr>
          <w:ilvl w:val="0"/>
          <w:numId w:val="5"/>
        </w:numPr>
        <w:spacing w:line="360" w:lineRule="auto"/>
        <w:rPr>
          <w:rFonts w:ascii="Times New Roman" w:hAnsi="Times New Roman" w:cs="Times New Roman"/>
          <w:sz w:val="24"/>
          <w:szCs w:val="24"/>
          <w:lang w:val="id-ID"/>
        </w:rPr>
      </w:pPr>
      <w:r w:rsidRPr="0007572B">
        <w:rPr>
          <w:rFonts w:ascii="Times New Roman" w:hAnsi="Times New Roman" w:cs="Times New Roman"/>
          <w:sz w:val="24"/>
          <w:szCs w:val="24"/>
          <w:lang w:val="id-ID"/>
        </w:rPr>
        <w:t>Awwalina Ghaida R</w:t>
      </w:r>
      <w:r w:rsidR="00AB0E5E" w:rsidRPr="0007572B">
        <w:rPr>
          <w:rFonts w:ascii="Times New Roman" w:hAnsi="Times New Roman" w:cs="Times New Roman"/>
          <w:sz w:val="24"/>
          <w:szCs w:val="24"/>
          <w:lang w:val="id-ID"/>
        </w:rPr>
        <w:t>.</w:t>
      </w:r>
      <w:r w:rsidRPr="0007572B">
        <w:rPr>
          <w:rFonts w:ascii="Times New Roman" w:hAnsi="Times New Roman" w:cs="Times New Roman"/>
          <w:sz w:val="24"/>
          <w:szCs w:val="24"/>
          <w:lang w:val="id-ID"/>
        </w:rPr>
        <w:tab/>
        <w:t>(13820)</w:t>
      </w:r>
    </w:p>
    <w:p w:rsidR="00995B3E" w:rsidRPr="0007572B" w:rsidRDefault="00995B3E" w:rsidP="00995B3E">
      <w:pPr>
        <w:pStyle w:val="ListParagraph"/>
        <w:numPr>
          <w:ilvl w:val="0"/>
          <w:numId w:val="5"/>
        </w:numPr>
        <w:spacing w:line="360" w:lineRule="auto"/>
        <w:rPr>
          <w:rFonts w:ascii="Times New Roman" w:hAnsi="Times New Roman" w:cs="Times New Roman"/>
          <w:sz w:val="24"/>
          <w:szCs w:val="24"/>
          <w:lang w:val="id-ID"/>
        </w:rPr>
      </w:pPr>
      <w:r w:rsidRPr="0007572B">
        <w:rPr>
          <w:rFonts w:ascii="Times New Roman" w:hAnsi="Times New Roman" w:cs="Times New Roman"/>
          <w:sz w:val="24"/>
          <w:szCs w:val="24"/>
          <w:lang w:val="id-ID"/>
        </w:rPr>
        <w:t>Revi Firmansyah</w:t>
      </w:r>
      <w:r w:rsidR="00AB0E5E" w:rsidRPr="0007572B">
        <w:rPr>
          <w:rFonts w:ascii="Times New Roman" w:hAnsi="Times New Roman" w:cs="Times New Roman"/>
          <w:sz w:val="24"/>
          <w:szCs w:val="24"/>
          <w:lang w:val="id-ID"/>
        </w:rPr>
        <w:tab/>
      </w:r>
      <w:r w:rsidR="00AB0E5E" w:rsidRPr="0007572B">
        <w:rPr>
          <w:rFonts w:ascii="Times New Roman" w:hAnsi="Times New Roman" w:cs="Times New Roman"/>
          <w:sz w:val="24"/>
          <w:szCs w:val="24"/>
          <w:lang w:val="id-ID"/>
        </w:rPr>
        <w:tab/>
        <w:t>(13878)</w:t>
      </w:r>
    </w:p>
    <w:p w:rsidR="00AB0E5E" w:rsidRPr="0007572B" w:rsidRDefault="00AB0E5E" w:rsidP="00995B3E">
      <w:pPr>
        <w:pStyle w:val="ListParagraph"/>
        <w:numPr>
          <w:ilvl w:val="0"/>
          <w:numId w:val="5"/>
        </w:numPr>
        <w:spacing w:line="360" w:lineRule="auto"/>
        <w:rPr>
          <w:rFonts w:ascii="Times New Roman" w:hAnsi="Times New Roman" w:cs="Times New Roman"/>
          <w:sz w:val="24"/>
          <w:szCs w:val="24"/>
          <w:lang w:val="id-ID"/>
        </w:rPr>
      </w:pPr>
      <w:r w:rsidRPr="0007572B">
        <w:rPr>
          <w:rFonts w:ascii="Times New Roman" w:hAnsi="Times New Roman" w:cs="Times New Roman"/>
          <w:sz w:val="24"/>
          <w:szCs w:val="24"/>
          <w:lang w:val="id-ID"/>
        </w:rPr>
        <w:t>Ratna Mutia K.</w:t>
      </w:r>
      <w:r w:rsidRPr="0007572B">
        <w:rPr>
          <w:rFonts w:ascii="Times New Roman" w:hAnsi="Times New Roman" w:cs="Times New Roman"/>
          <w:sz w:val="24"/>
          <w:szCs w:val="24"/>
          <w:lang w:val="id-ID"/>
        </w:rPr>
        <w:tab/>
      </w:r>
      <w:r w:rsidRPr="0007572B">
        <w:rPr>
          <w:rFonts w:ascii="Times New Roman" w:hAnsi="Times New Roman" w:cs="Times New Roman"/>
          <w:sz w:val="24"/>
          <w:szCs w:val="24"/>
          <w:lang w:val="id-ID"/>
        </w:rPr>
        <w:tab/>
        <w:t>(14595)</w:t>
      </w:r>
    </w:p>
    <w:p w:rsidR="00AB0E5E" w:rsidRPr="0007572B" w:rsidRDefault="00AB0E5E" w:rsidP="00995B3E">
      <w:pPr>
        <w:pStyle w:val="ListParagraph"/>
        <w:numPr>
          <w:ilvl w:val="0"/>
          <w:numId w:val="5"/>
        </w:numPr>
        <w:spacing w:line="360" w:lineRule="auto"/>
        <w:rPr>
          <w:rFonts w:ascii="Times New Roman" w:hAnsi="Times New Roman" w:cs="Times New Roman"/>
          <w:sz w:val="24"/>
          <w:szCs w:val="24"/>
          <w:lang w:val="id-ID"/>
        </w:rPr>
      </w:pPr>
      <w:r w:rsidRPr="0007572B">
        <w:rPr>
          <w:rFonts w:ascii="Times New Roman" w:hAnsi="Times New Roman" w:cs="Times New Roman"/>
          <w:sz w:val="24"/>
          <w:szCs w:val="24"/>
          <w:lang w:val="id-ID"/>
        </w:rPr>
        <w:t>Fella Shufa Nur Masfufa</w:t>
      </w:r>
      <w:r w:rsidRPr="0007572B">
        <w:rPr>
          <w:rFonts w:ascii="Times New Roman" w:hAnsi="Times New Roman" w:cs="Times New Roman"/>
          <w:sz w:val="24"/>
          <w:szCs w:val="24"/>
          <w:lang w:val="id-ID"/>
        </w:rPr>
        <w:tab/>
        <w:t>(14642)</w:t>
      </w:r>
    </w:p>
    <w:p w:rsidR="00AB0E5E" w:rsidRPr="0007572B" w:rsidRDefault="00AB0E5E" w:rsidP="00995B3E">
      <w:pPr>
        <w:pStyle w:val="ListParagraph"/>
        <w:numPr>
          <w:ilvl w:val="0"/>
          <w:numId w:val="5"/>
        </w:numPr>
        <w:spacing w:line="360" w:lineRule="auto"/>
        <w:rPr>
          <w:rFonts w:ascii="Times New Roman" w:hAnsi="Times New Roman" w:cs="Times New Roman"/>
          <w:sz w:val="24"/>
          <w:szCs w:val="24"/>
          <w:lang w:val="id-ID"/>
        </w:rPr>
      </w:pPr>
      <w:r w:rsidRPr="0007572B">
        <w:rPr>
          <w:rFonts w:ascii="Times New Roman" w:hAnsi="Times New Roman" w:cs="Times New Roman"/>
          <w:sz w:val="24"/>
          <w:szCs w:val="24"/>
          <w:lang w:val="id-ID"/>
        </w:rPr>
        <w:t>Tri Mutoharoh</w:t>
      </w:r>
      <w:r w:rsidRPr="0007572B">
        <w:rPr>
          <w:rFonts w:ascii="Times New Roman" w:hAnsi="Times New Roman" w:cs="Times New Roman"/>
          <w:sz w:val="24"/>
          <w:szCs w:val="24"/>
          <w:lang w:val="id-ID"/>
        </w:rPr>
        <w:tab/>
      </w:r>
      <w:r w:rsidRPr="0007572B">
        <w:rPr>
          <w:rFonts w:ascii="Times New Roman" w:hAnsi="Times New Roman" w:cs="Times New Roman"/>
          <w:sz w:val="24"/>
          <w:szCs w:val="24"/>
          <w:lang w:val="id-ID"/>
        </w:rPr>
        <w:tab/>
        <w:t>(14759)</w:t>
      </w:r>
    </w:p>
    <w:p w:rsidR="00AB0E5E" w:rsidRPr="0007572B" w:rsidRDefault="00AB0E5E" w:rsidP="00995B3E">
      <w:pPr>
        <w:pStyle w:val="ListParagraph"/>
        <w:numPr>
          <w:ilvl w:val="0"/>
          <w:numId w:val="5"/>
        </w:numPr>
        <w:spacing w:line="360" w:lineRule="auto"/>
        <w:rPr>
          <w:rFonts w:ascii="Times New Roman" w:hAnsi="Times New Roman" w:cs="Times New Roman"/>
          <w:sz w:val="24"/>
          <w:szCs w:val="24"/>
          <w:lang w:val="id-ID"/>
        </w:rPr>
      </w:pPr>
      <w:r w:rsidRPr="0007572B">
        <w:rPr>
          <w:rFonts w:ascii="Times New Roman" w:hAnsi="Times New Roman" w:cs="Times New Roman"/>
          <w:sz w:val="24"/>
          <w:szCs w:val="24"/>
          <w:lang w:val="id-ID"/>
        </w:rPr>
        <w:t>Ferri Is Handoko</w:t>
      </w:r>
      <w:r w:rsidRPr="0007572B">
        <w:rPr>
          <w:rFonts w:ascii="Times New Roman" w:hAnsi="Times New Roman" w:cs="Times New Roman"/>
          <w:sz w:val="24"/>
          <w:szCs w:val="24"/>
          <w:lang w:val="id-ID"/>
        </w:rPr>
        <w:tab/>
      </w:r>
      <w:r w:rsidRPr="0007572B">
        <w:rPr>
          <w:rFonts w:ascii="Times New Roman" w:hAnsi="Times New Roman" w:cs="Times New Roman"/>
          <w:sz w:val="24"/>
          <w:szCs w:val="24"/>
          <w:lang w:val="id-ID"/>
        </w:rPr>
        <w:tab/>
        <w:t>(14784)</w:t>
      </w:r>
    </w:p>
    <w:p w:rsidR="00AB0E5E" w:rsidRPr="0007572B" w:rsidRDefault="00AB0E5E" w:rsidP="00AB0E5E">
      <w:pPr>
        <w:pStyle w:val="ListParagraph"/>
        <w:spacing w:line="360" w:lineRule="auto"/>
        <w:ind w:left="3240"/>
        <w:rPr>
          <w:rFonts w:ascii="Times New Roman" w:hAnsi="Times New Roman" w:cs="Times New Roman"/>
          <w:sz w:val="24"/>
          <w:szCs w:val="24"/>
          <w:lang w:val="id-ID"/>
        </w:rPr>
      </w:pPr>
    </w:p>
    <w:p w:rsidR="00AB0E5E" w:rsidRDefault="00AB0E5E" w:rsidP="00AB0E5E">
      <w:pPr>
        <w:pStyle w:val="ListParagraph"/>
        <w:spacing w:line="360" w:lineRule="auto"/>
        <w:ind w:left="3240"/>
        <w:rPr>
          <w:rFonts w:ascii="Times New Roman" w:hAnsi="Times New Roman" w:cs="Times New Roman"/>
          <w:sz w:val="24"/>
          <w:szCs w:val="24"/>
        </w:rPr>
      </w:pPr>
    </w:p>
    <w:p w:rsidR="00551E3F" w:rsidRDefault="00551E3F" w:rsidP="00AB0E5E">
      <w:pPr>
        <w:pStyle w:val="ListParagraph"/>
        <w:spacing w:line="360" w:lineRule="auto"/>
        <w:ind w:left="3240"/>
        <w:rPr>
          <w:rFonts w:ascii="Times New Roman" w:hAnsi="Times New Roman" w:cs="Times New Roman"/>
          <w:sz w:val="24"/>
          <w:szCs w:val="24"/>
        </w:rPr>
      </w:pPr>
    </w:p>
    <w:p w:rsidR="00551E3F" w:rsidRDefault="00551E3F" w:rsidP="00AB0E5E">
      <w:pPr>
        <w:pStyle w:val="ListParagraph"/>
        <w:spacing w:line="360" w:lineRule="auto"/>
        <w:ind w:left="3240"/>
        <w:rPr>
          <w:rFonts w:ascii="Times New Roman" w:hAnsi="Times New Roman" w:cs="Times New Roman"/>
          <w:sz w:val="24"/>
          <w:szCs w:val="24"/>
        </w:rPr>
      </w:pPr>
    </w:p>
    <w:p w:rsidR="00551E3F" w:rsidRDefault="00551E3F" w:rsidP="00AB0E5E">
      <w:pPr>
        <w:pStyle w:val="ListParagraph"/>
        <w:spacing w:line="360" w:lineRule="auto"/>
        <w:ind w:left="3240"/>
        <w:rPr>
          <w:rFonts w:ascii="Times New Roman" w:hAnsi="Times New Roman" w:cs="Times New Roman"/>
          <w:sz w:val="24"/>
          <w:szCs w:val="24"/>
        </w:rPr>
      </w:pPr>
    </w:p>
    <w:p w:rsidR="00551E3F" w:rsidRDefault="00551E3F" w:rsidP="00AB0E5E">
      <w:pPr>
        <w:pStyle w:val="ListParagraph"/>
        <w:spacing w:line="360" w:lineRule="auto"/>
        <w:ind w:left="3240"/>
        <w:rPr>
          <w:rFonts w:ascii="Times New Roman" w:hAnsi="Times New Roman" w:cs="Times New Roman"/>
          <w:sz w:val="24"/>
          <w:szCs w:val="24"/>
        </w:rPr>
      </w:pPr>
    </w:p>
    <w:p w:rsidR="00551E3F" w:rsidRPr="00551E3F" w:rsidRDefault="00551E3F" w:rsidP="00AB0E5E">
      <w:pPr>
        <w:pStyle w:val="ListParagraph"/>
        <w:spacing w:line="360" w:lineRule="auto"/>
        <w:ind w:left="3240"/>
        <w:rPr>
          <w:rFonts w:ascii="Times New Roman" w:hAnsi="Times New Roman" w:cs="Times New Roman"/>
          <w:sz w:val="24"/>
          <w:szCs w:val="24"/>
        </w:rPr>
      </w:pPr>
    </w:p>
    <w:p w:rsidR="00BE271B" w:rsidRDefault="00AB0E5E" w:rsidP="00AB0E5E">
      <w:pPr>
        <w:pStyle w:val="ListParagraph"/>
        <w:spacing w:line="360" w:lineRule="auto"/>
        <w:ind w:left="0"/>
        <w:jc w:val="center"/>
        <w:rPr>
          <w:rFonts w:ascii="Times New Roman" w:hAnsi="Times New Roman" w:cs="Times New Roman"/>
          <w:b/>
          <w:sz w:val="24"/>
          <w:szCs w:val="24"/>
        </w:rPr>
      </w:pPr>
      <w:r w:rsidRPr="0007572B">
        <w:rPr>
          <w:rFonts w:ascii="Times New Roman" w:hAnsi="Times New Roman" w:cs="Times New Roman"/>
          <w:b/>
          <w:sz w:val="24"/>
          <w:szCs w:val="24"/>
          <w:lang w:val="id-ID"/>
        </w:rPr>
        <w:t>PRODI STATISTIKA JURUSAN MATEMATIKA</w:t>
      </w:r>
      <w:r w:rsidRPr="0007572B">
        <w:rPr>
          <w:rFonts w:ascii="Times New Roman" w:hAnsi="Times New Roman" w:cs="Times New Roman"/>
          <w:b/>
          <w:sz w:val="24"/>
          <w:szCs w:val="24"/>
          <w:lang w:val="id-ID"/>
        </w:rPr>
        <w:br/>
        <w:t>FAKULTAS MATEMATIKA DAN ILMU PENGETAHUAN ALAM</w:t>
      </w:r>
      <w:r w:rsidRPr="0007572B">
        <w:rPr>
          <w:rFonts w:ascii="Times New Roman" w:hAnsi="Times New Roman" w:cs="Times New Roman"/>
          <w:b/>
          <w:sz w:val="24"/>
          <w:szCs w:val="24"/>
          <w:lang w:val="id-ID"/>
        </w:rPr>
        <w:br/>
        <w:t>UNIVERSITAS GADJAH MADA</w:t>
      </w:r>
      <w:r w:rsidRPr="0007572B">
        <w:rPr>
          <w:rFonts w:ascii="Times New Roman" w:hAnsi="Times New Roman" w:cs="Times New Roman"/>
          <w:b/>
          <w:sz w:val="24"/>
          <w:szCs w:val="24"/>
          <w:lang w:val="id-ID"/>
        </w:rPr>
        <w:br/>
        <w:t>YOGYAKARTA</w:t>
      </w:r>
      <w:r w:rsidRPr="0007572B">
        <w:rPr>
          <w:rFonts w:ascii="Times New Roman" w:hAnsi="Times New Roman" w:cs="Times New Roman"/>
          <w:b/>
          <w:sz w:val="24"/>
          <w:szCs w:val="24"/>
          <w:lang w:val="id-ID"/>
        </w:rPr>
        <w:br/>
        <w:t>2013</w:t>
      </w:r>
    </w:p>
    <w:p w:rsidR="00551E3F" w:rsidRPr="00551E3F" w:rsidRDefault="00551E3F" w:rsidP="00AB0E5E">
      <w:pPr>
        <w:pStyle w:val="ListParagraph"/>
        <w:spacing w:line="360" w:lineRule="auto"/>
        <w:ind w:left="0"/>
        <w:jc w:val="center"/>
        <w:rPr>
          <w:rFonts w:ascii="Times New Roman" w:hAnsi="Times New Roman" w:cs="Times New Roman"/>
          <w:b/>
          <w:sz w:val="24"/>
          <w:szCs w:val="24"/>
        </w:rPr>
      </w:pPr>
    </w:p>
    <w:p w:rsidR="00551E3F" w:rsidRPr="00551E3F" w:rsidRDefault="00995B3E" w:rsidP="00551E3F">
      <w:pPr>
        <w:spacing w:line="360" w:lineRule="auto"/>
        <w:jc w:val="center"/>
        <w:rPr>
          <w:rFonts w:ascii="Times New Roman" w:hAnsi="Times New Roman" w:cs="Times New Roman"/>
          <w:b/>
          <w:sz w:val="32"/>
          <w:szCs w:val="32"/>
        </w:rPr>
      </w:pPr>
      <w:r w:rsidRPr="00551E3F">
        <w:rPr>
          <w:rFonts w:ascii="Times New Roman" w:hAnsi="Times New Roman" w:cs="Times New Roman"/>
          <w:b/>
          <w:sz w:val="32"/>
          <w:szCs w:val="32"/>
          <w:lang w:val="id-ID"/>
        </w:rPr>
        <w:lastRenderedPageBreak/>
        <w:t xml:space="preserve">PEARSON CHI </w:t>
      </w:r>
      <w:r w:rsidR="003C5173" w:rsidRPr="00551E3F">
        <w:rPr>
          <w:rFonts w:ascii="Times New Roman" w:hAnsi="Times New Roman" w:cs="Times New Roman"/>
          <w:b/>
          <w:sz w:val="32"/>
          <w:szCs w:val="32"/>
          <w:lang w:val="id-ID"/>
        </w:rPr>
        <w:t>SQUARE AND GOODNESS OF FIT</w:t>
      </w:r>
    </w:p>
    <w:p w:rsidR="00BE271B" w:rsidRPr="0007572B" w:rsidRDefault="00BE271B" w:rsidP="00BE271B">
      <w:pPr>
        <w:pStyle w:val="ListParagraph"/>
        <w:numPr>
          <w:ilvl w:val="0"/>
          <w:numId w:val="4"/>
        </w:numPr>
        <w:spacing w:line="360" w:lineRule="auto"/>
        <w:ind w:hanging="720"/>
        <w:rPr>
          <w:rFonts w:ascii="Times New Roman" w:hAnsi="Times New Roman" w:cs="Times New Roman"/>
          <w:b/>
          <w:sz w:val="24"/>
          <w:szCs w:val="24"/>
          <w:u w:val="single"/>
          <w:lang w:val="id-ID"/>
        </w:rPr>
      </w:pPr>
      <w:r w:rsidRPr="0007572B">
        <w:rPr>
          <w:rFonts w:ascii="Times New Roman" w:hAnsi="Times New Roman" w:cs="Times New Roman"/>
          <w:b/>
          <w:sz w:val="24"/>
          <w:szCs w:val="24"/>
          <w:u w:val="single"/>
          <w:lang w:val="id-ID"/>
        </w:rPr>
        <w:t>BACKGROUND</w:t>
      </w:r>
    </w:p>
    <w:p w:rsidR="0013704F" w:rsidRPr="0007572B" w:rsidRDefault="003C5173" w:rsidP="0013704F">
      <w:pPr>
        <w:spacing w:after="0" w:line="360" w:lineRule="auto"/>
        <w:ind w:firstLine="720"/>
        <w:jc w:val="both"/>
        <w:rPr>
          <w:rFonts w:ascii="Times New Roman" w:eastAsia="Times New Roman" w:hAnsi="Times New Roman" w:cs="Times New Roman"/>
          <w:sz w:val="24"/>
          <w:szCs w:val="24"/>
          <w:lang w:val="id-ID"/>
        </w:rPr>
      </w:pPr>
      <w:r w:rsidRPr="0007572B">
        <w:rPr>
          <w:rFonts w:ascii="Times New Roman" w:eastAsia="Times New Roman" w:hAnsi="Times New Roman" w:cs="Times New Roman"/>
          <w:b/>
          <w:bCs/>
          <w:sz w:val="24"/>
          <w:szCs w:val="24"/>
          <w:lang w:val="id-ID"/>
        </w:rPr>
        <w:t>Karl Pearson </w:t>
      </w:r>
      <w:r w:rsidRPr="0007572B">
        <w:rPr>
          <w:rFonts w:ascii="Times New Roman" w:eastAsia="Times New Roman" w:hAnsi="Times New Roman" w:cs="Times New Roman"/>
          <w:sz w:val="24"/>
          <w:szCs w:val="24"/>
          <w:lang w:val="id-ID"/>
        </w:rPr>
        <w:t>(27 Maret 1857 – 27 April  1936) adalah kontributor utama perkembangan awal statistika  hingga sebagai disiplin ilmu tersendiri. Ia mendirikan Departemen Statistika Terapan di University</w:t>
      </w:r>
      <w:r w:rsidR="00BE271B" w:rsidRPr="0007572B">
        <w:rPr>
          <w:rFonts w:ascii="Times New Roman" w:eastAsia="Times New Roman" w:hAnsi="Times New Roman" w:cs="Times New Roman"/>
          <w:sz w:val="24"/>
          <w:szCs w:val="24"/>
          <w:lang w:val="id-ID"/>
        </w:rPr>
        <w:t xml:space="preserve"> College London pada tahun 1911</w:t>
      </w:r>
      <w:r w:rsidRPr="0007572B">
        <w:rPr>
          <w:rFonts w:ascii="Times New Roman" w:eastAsia="Times New Roman" w:hAnsi="Times New Roman" w:cs="Times New Roman"/>
          <w:sz w:val="24"/>
          <w:szCs w:val="24"/>
          <w:lang w:val="id-ID"/>
        </w:rPr>
        <w:t xml:space="preserve"> yang mana merupakan jurusan statistika pertama kali untuk tingkat universitas di dunia. </w:t>
      </w:r>
    </w:p>
    <w:p w:rsidR="000040D4" w:rsidRPr="0007572B" w:rsidRDefault="003C5173" w:rsidP="000040D4">
      <w:pPr>
        <w:spacing w:after="0" w:line="360" w:lineRule="auto"/>
        <w:ind w:firstLine="720"/>
        <w:jc w:val="both"/>
        <w:rPr>
          <w:rFonts w:ascii="Times New Roman" w:eastAsia="Times New Roman" w:hAnsi="Times New Roman" w:cs="Times New Roman"/>
          <w:i/>
          <w:sz w:val="24"/>
          <w:szCs w:val="24"/>
          <w:lang w:val="id-ID"/>
        </w:rPr>
      </w:pPr>
      <w:r w:rsidRPr="0007572B">
        <w:rPr>
          <w:rFonts w:ascii="Times New Roman" w:eastAsia="Times New Roman" w:hAnsi="Times New Roman" w:cs="Times New Roman"/>
          <w:sz w:val="24"/>
          <w:szCs w:val="24"/>
          <w:lang w:val="id-ID"/>
        </w:rPr>
        <w:t xml:space="preserve">Ketertarikan Pearson dalam statistik analitis dimulai pada akhir tahun 1880-an setelah ia menjadi profesor matematika terapan dan mekanik di University College. </w:t>
      </w:r>
      <w:r w:rsidR="003D2DDB" w:rsidRPr="0007572B">
        <w:rPr>
          <w:rFonts w:ascii="Times New Roman" w:eastAsia="Times New Roman" w:hAnsi="Times New Roman" w:cs="Times New Roman"/>
          <w:sz w:val="24"/>
          <w:szCs w:val="24"/>
          <w:lang w:val="id-ID"/>
        </w:rPr>
        <w:t xml:space="preserve">Karyanya yang terkenal adalah </w:t>
      </w:r>
      <w:r w:rsidR="003D2DDB" w:rsidRPr="0007572B">
        <w:rPr>
          <w:rFonts w:ascii="Times New Roman" w:eastAsia="Times New Roman" w:hAnsi="Times New Roman" w:cs="Times New Roman"/>
          <w:i/>
          <w:sz w:val="24"/>
          <w:szCs w:val="24"/>
          <w:lang w:val="id-ID"/>
        </w:rPr>
        <w:t>Pearson chi square dan goodness of fit.</w:t>
      </w:r>
    </w:p>
    <w:p w:rsidR="00B56F9C" w:rsidRPr="0007572B" w:rsidRDefault="00B56F9C" w:rsidP="00B56F9C">
      <w:pPr>
        <w:spacing w:after="0" w:line="360" w:lineRule="auto"/>
        <w:ind w:firstLine="720"/>
        <w:jc w:val="both"/>
        <w:rPr>
          <w:rFonts w:ascii="Times New Roman" w:eastAsia="Times New Roman" w:hAnsi="Times New Roman" w:cs="Times New Roman"/>
          <w:i/>
          <w:sz w:val="28"/>
          <w:szCs w:val="24"/>
          <w:lang w:val="id-ID"/>
        </w:rPr>
      </w:pPr>
      <w:r w:rsidRPr="0007572B">
        <w:rPr>
          <w:rFonts w:ascii="Times New Roman" w:hAnsi="Times New Roman" w:cs="Times New Roman"/>
          <w:sz w:val="24"/>
          <w:lang w:val="id-ID"/>
        </w:rPr>
        <w:t xml:space="preserve">Awalnya </w:t>
      </w:r>
      <w:r w:rsidR="000040D4" w:rsidRPr="0007572B">
        <w:rPr>
          <w:rFonts w:ascii="Times New Roman" w:hAnsi="Times New Roman" w:cs="Times New Roman"/>
          <w:sz w:val="24"/>
          <w:lang w:val="id-ID"/>
        </w:rPr>
        <w:t xml:space="preserve">Pearson mengadaptasi matematika mekanika, dengan menggunakan metode momen, untuk membangun sistem statistik baru untuk menginterpretasikan data Weldon yang menghasilkan kurva asimetris, karena tidak ada sistem seperti itu ada pada saat itu. Istilah 'momen' berasal dari mekanik dan merupakan kekuatan sekitar titik rotasi, sementara momen dalam statistik adalah rata-rata. Dari metode momen, Pearson mendirikan empat parameter untuk kurva untuk menunjukkan bagaimana data </w:t>
      </w:r>
      <w:r w:rsidRPr="0007572B">
        <w:rPr>
          <w:rFonts w:ascii="Times New Roman" w:hAnsi="Times New Roman" w:cs="Times New Roman"/>
          <w:sz w:val="24"/>
          <w:lang w:val="id-ID"/>
        </w:rPr>
        <w:t>mengumpul</w:t>
      </w:r>
      <w:r w:rsidR="000040D4" w:rsidRPr="0007572B">
        <w:rPr>
          <w:rFonts w:ascii="Times New Roman" w:hAnsi="Times New Roman" w:cs="Times New Roman"/>
          <w:sz w:val="24"/>
          <w:lang w:val="id-ID"/>
        </w:rPr>
        <w:t xml:space="preserve"> (mean), menyebar (deviasi standar), </w:t>
      </w:r>
      <w:r w:rsidRPr="0007572B">
        <w:rPr>
          <w:rFonts w:ascii="Times New Roman" w:hAnsi="Times New Roman" w:cs="Times New Roman"/>
          <w:sz w:val="24"/>
          <w:lang w:val="id-ID"/>
        </w:rPr>
        <w:t>ketidak</w:t>
      </w:r>
      <w:r w:rsidR="000040D4" w:rsidRPr="0007572B">
        <w:rPr>
          <w:rFonts w:ascii="Times New Roman" w:hAnsi="Times New Roman" w:cs="Times New Roman"/>
          <w:sz w:val="24"/>
          <w:lang w:val="id-ID"/>
        </w:rPr>
        <w:t>simetri</w:t>
      </w:r>
      <w:r w:rsidRPr="0007572B">
        <w:rPr>
          <w:rFonts w:ascii="Times New Roman" w:hAnsi="Times New Roman" w:cs="Times New Roman"/>
          <w:sz w:val="24"/>
          <w:lang w:val="id-ID"/>
        </w:rPr>
        <w:t>san</w:t>
      </w:r>
      <w:r w:rsidR="000040D4" w:rsidRPr="0007572B">
        <w:rPr>
          <w:rFonts w:ascii="Times New Roman" w:hAnsi="Times New Roman" w:cs="Times New Roman"/>
          <w:sz w:val="24"/>
          <w:lang w:val="id-ID"/>
        </w:rPr>
        <w:t xml:space="preserve"> (skewness) dan jika bentuk distribusi yang memuncak (kurtosis). Metode momen, yang memungkinkan Pearson untuk menciptakan </w:t>
      </w:r>
      <w:r w:rsidRPr="0007572B">
        <w:rPr>
          <w:rFonts w:ascii="Times New Roman" w:hAnsi="Times New Roman" w:cs="Times New Roman"/>
          <w:sz w:val="24"/>
          <w:lang w:val="id-ID"/>
        </w:rPr>
        <w:t>metodologi statistik</w:t>
      </w:r>
      <w:r w:rsidR="000040D4" w:rsidRPr="0007572B">
        <w:rPr>
          <w:rFonts w:ascii="Times New Roman" w:hAnsi="Times New Roman" w:cs="Times New Roman"/>
          <w:sz w:val="24"/>
          <w:lang w:val="id-ID"/>
        </w:rPr>
        <w:t>nya</w:t>
      </w:r>
      <w:r w:rsidRPr="0007572B">
        <w:rPr>
          <w:rFonts w:ascii="Times New Roman" w:hAnsi="Times New Roman" w:cs="Times New Roman"/>
          <w:sz w:val="24"/>
          <w:lang w:val="id-ID"/>
        </w:rPr>
        <w:t xml:space="preserve"> dianggap</w:t>
      </w:r>
      <w:r w:rsidR="000040D4" w:rsidRPr="0007572B">
        <w:rPr>
          <w:rFonts w:ascii="Times New Roman" w:hAnsi="Times New Roman" w:cs="Times New Roman"/>
          <w:sz w:val="24"/>
          <w:lang w:val="id-ID"/>
        </w:rPr>
        <w:t xml:space="preserve"> penting untuk menafsirkan setiap data statistik, apapun bentuk distribusi</w:t>
      </w:r>
      <w:r w:rsidRPr="0007572B">
        <w:rPr>
          <w:rFonts w:ascii="Times New Roman" w:hAnsi="Times New Roman" w:cs="Times New Roman"/>
          <w:sz w:val="24"/>
          <w:lang w:val="id-ID"/>
        </w:rPr>
        <w:t>nya</w:t>
      </w:r>
      <w:r w:rsidR="000040D4" w:rsidRPr="0007572B">
        <w:rPr>
          <w:rFonts w:ascii="Times New Roman" w:hAnsi="Times New Roman" w:cs="Times New Roman"/>
          <w:sz w:val="24"/>
          <w:lang w:val="id-ID"/>
        </w:rPr>
        <w:t>. Oleh karena itu, sistem ini memungkinkan Pearson untuk menganalisis data yang mengakibatkan berbagai bentuk</w:t>
      </w:r>
      <w:r w:rsidRPr="0007572B">
        <w:rPr>
          <w:rFonts w:ascii="Times New Roman" w:hAnsi="Times New Roman" w:cs="Times New Roman"/>
          <w:sz w:val="24"/>
          <w:lang w:val="id-ID"/>
        </w:rPr>
        <w:t xml:space="preserve"> distribusi</w:t>
      </w:r>
      <w:r w:rsidR="000040D4" w:rsidRPr="0007572B">
        <w:rPr>
          <w:rFonts w:ascii="Times New Roman" w:hAnsi="Times New Roman" w:cs="Times New Roman"/>
          <w:sz w:val="24"/>
          <w:lang w:val="id-ID"/>
        </w:rPr>
        <w:t xml:space="preserve">, dan memungkinkan untuk bergerak melampaui </w:t>
      </w:r>
      <w:r w:rsidRPr="0007572B">
        <w:rPr>
          <w:rFonts w:ascii="Times New Roman" w:hAnsi="Times New Roman" w:cs="Times New Roman"/>
          <w:sz w:val="24"/>
          <w:lang w:val="id-ID"/>
        </w:rPr>
        <w:t xml:space="preserve">batas </w:t>
      </w:r>
      <w:r w:rsidR="000040D4" w:rsidRPr="0007572B">
        <w:rPr>
          <w:rFonts w:ascii="Times New Roman" w:hAnsi="Times New Roman" w:cs="Times New Roman"/>
          <w:sz w:val="24"/>
          <w:lang w:val="id-ID"/>
        </w:rPr>
        <w:t>kurva normal.</w:t>
      </w:r>
    </w:p>
    <w:p w:rsidR="00B56F9C" w:rsidRPr="0007572B" w:rsidRDefault="000040D4" w:rsidP="00B56F9C">
      <w:pPr>
        <w:spacing w:after="0" w:line="360" w:lineRule="auto"/>
        <w:ind w:firstLine="720"/>
        <w:jc w:val="both"/>
        <w:rPr>
          <w:rFonts w:ascii="Times New Roman" w:eastAsia="Times New Roman" w:hAnsi="Times New Roman" w:cs="Times New Roman"/>
          <w:i/>
          <w:sz w:val="28"/>
          <w:szCs w:val="24"/>
          <w:lang w:val="id-ID"/>
        </w:rPr>
      </w:pPr>
      <w:r w:rsidRPr="0007572B">
        <w:rPr>
          <w:rFonts w:ascii="Times New Roman" w:hAnsi="Times New Roman" w:cs="Times New Roman"/>
          <w:sz w:val="24"/>
          <w:lang w:val="id-ID"/>
        </w:rPr>
        <w:t xml:space="preserve">Pearson memutuskan bahwa metode objektif untuk mengukur </w:t>
      </w:r>
      <w:r w:rsidRPr="0007572B">
        <w:rPr>
          <w:rFonts w:ascii="Times New Roman" w:hAnsi="Times New Roman" w:cs="Times New Roman"/>
          <w:i/>
          <w:sz w:val="24"/>
          <w:lang w:val="id-ID"/>
        </w:rPr>
        <w:t>goodness of fit</w:t>
      </w:r>
      <w:r w:rsidRPr="0007572B">
        <w:rPr>
          <w:rFonts w:ascii="Times New Roman" w:hAnsi="Times New Roman" w:cs="Times New Roman"/>
          <w:sz w:val="24"/>
          <w:lang w:val="id-ID"/>
        </w:rPr>
        <w:t xml:space="preserve"> adalah sesuatu y</w:t>
      </w:r>
      <w:r w:rsidR="00B56F9C" w:rsidRPr="0007572B">
        <w:rPr>
          <w:rFonts w:ascii="Times New Roman" w:hAnsi="Times New Roman" w:cs="Times New Roman"/>
          <w:sz w:val="24"/>
          <w:lang w:val="id-ID"/>
        </w:rPr>
        <w:t>an</w:t>
      </w:r>
      <w:r w:rsidRPr="0007572B">
        <w:rPr>
          <w:rFonts w:ascii="Times New Roman" w:hAnsi="Times New Roman" w:cs="Times New Roman"/>
          <w:sz w:val="24"/>
          <w:lang w:val="id-ID"/>
        </w:rPr>
        <w:t xml:space="preserve">g diinginkan untuk distribusi yang tidak sesuai dengan kurva normal. Pertimbangan Pearson menentukan ukuran </w:t>
      </w:r>
      <w:r w:rsidR="00B56F9C" w:rsidRPr="0007572B">
        <w:rPr>
          <w:rFonts w:ascii="Times New Roman" w:hAnsi="Times New Roman" w:cs="Times New Roman"/>
          <w:sz w:val="24"/>
          <w:lang w:val="id-ID"/>
        </w:rPr>
        <w:t xml:space="preserve">uji </w:t>
      </w:r>
      <w:r w:rsidRPr="0007572B">
        <w:rPr>
          <w:rFonts w:ascii="Times New Roman" w:hAnsi="Times New Roman" w:cs="Times New Roman"/>
          <w:sz w:val="24"/>
          <w:lang w:val="id-ID"/>
        </w:rPr>
        <w:t xml:space="preserve">kebaikan </w:t>
      </w:r>
      <w:r w:rsidR="00B56F9C" w:rsidRPr="0007572B">
        <w:rPr>
          <w:rFonts w:ascii="Times New Roman" w:hAnsi="Times New Roman" w:cs="Times New Roman"/>
          <w:sz w:val="24"/>
          <w:lang w:val="id-ID"/>
        </w:rPr>
        <w:t>muncul</w:t>
      </w:r>
      <w:r w:rsidRPr="0007572B">
        <w:rPr>
          <w:rFonts w:ascii="Times New Roman" w:hAnsi="Times New Roman" w:cs="Times New Roman"/>
          <w:sz w:val="24"/>
          <w:lang w:val="id-ID"/>
        </w:rPr>
        <w:t xml:space="preserve"> dari kuliahnya pada tanggal 21 November tahun 1893, ketika ia meminta murid-muridnya, 'Bisakah </w:t>
      </w:r>
      <w:r w:rsidR="00B56F9C" w:rsidRPr="0007572B">
        <w:rPr>
          <w:rFonts w:ascii="Times New Roman" w:hAnsi="Times New Roman" w:cs="Times New Roman"/>
          <w:sz w:val="24"/>
          <w:lang w:val="id-ID"/>
        </w:rPr>
        <w:t xml:space="preserve">kurva normal </w:t>
      </w:r>
      <w:r w:rsidRPr="0007572B">
        <w:rPr>
          <w:rFonts w:ascii="Times New Roman" w:hAnsi="Times New Roman" w:cs="Times New Roman"/>
          <w:sz w:val="24"/>
          <w:lang w:val="id-ID"/>
        </w:rPr>
        <w:t xml:space="preserve">selalu cocok dengan </w:t>
      </w:r>
      <w:r w:rsidR="00B56F9C" w:rsidRPr="0007572B">
        <w:rPr>
          <w:rFonts w:ascii="Times New Roman" w:hAnsi="Times New Roman" w:cs="Times New Roman"/>
          <w:sz w:val="24"/>
          <w:lang w:val="id-ID"/>
        </w:rPr>
        <w:t>suatu kumpulan</w:t>
      </w:r>
      <w:r w:rsidRPr="0007572B">
        <w:rPr>
          <w:rFonts w:ascii="Times New Roman" w:hAnsi="Times New Roman" w:cs="Times New Roman"/>
          <w:sz w:val="24"/>
          <w:lang w:val="id-ID"/>
        </w:rPr>
        <w:t xml:space="preserve"> data? "</w:t>
      </w:r>
      <w:r w:rsidR="00B56F9C" w:rsidRPr="0007572B">
        <w:rPr>
          <w:rFonts w:ascii="Times New Roman" w:hAnsi="Times New Roman" w:cs="Times New Roman"/>
          <w:sz w:val="24"/>
          <w:lang w:val="id-ID"/>
        </w:rPr>
        <w:t xml:space="preserve"> </w:t>
      </w:r>
      <w:r w:rsidRPr="0007572B">
        <w:rPr>
          <w:rFonts w:ascii="Times New Roman" w:hAnsi="Times New Roman" w:cs="Times New Roman"/>
          <w:sz w:val="24"/>
          <w:lang w:val="id-ID"/>
        </w:rPr>
        <w:t>Jawabannya adalah</w:t>
      </w:r>
      <w:r w:rsidR="00B56F9C" w:rsidRPr="0007572B">
        <w:rPr>
          <w:rFonts w:ascii="Times New Roman" w:hAnsi="Times New Roman" w:cs="Times New Roman"/>
          <w:sz w:val="24"/>
          <w:lang w:val="id-ID"/>
        </w:rPr>
        <w:t xml:space="preserve"> 'tidak selalu</w:t>
      </w:r>
      <w:r w:rsidRPr="0007572B">
        <w:rPr>
          <w:rFonts w:ascii="Times New Roman" w:hAnsi="Times New Roman" w:cs="Times New Roman"/>
          <w:sz w:val="24"/>
          <w:lang w:val="id-ID"/>
        </w:rPr>
        <w:t>'</w:t>
      </w:r>
      <w:r w:rsidR="00B56F9C" w:rsidRPr="0007572B">
        <w:rPr>
          <w:rFonts w:ascii="Times New Roman" w:hAnsi="Times New Roman" w:cs="Times New Roman"/>
          <w:sz w:val="24"/>
          <w:lang w:val="id-ID"/>
        </w:rPr>
        <w:t xml:space="preserve"> </w:t>
      </w:r>
      <w:r w:rsidRPr="0007572B">
        <w:rPr>
          <w:rFonts w:ascii="Times New Roman" w:hAnsi="Times New Roman" w:cs="Times New Roman"/>
          <w:sz w:val="24"/>
          <w:lang w:val="id-ID"/>
        </w:rPr>
        <w:t>karena ada banyak jenis data yang dapat menghasilkan kurva asimetris.</w:t>
      </w:r>
      <w:r w:rsidR="00B56F9C" w:rsidRPr="0007572B">
        <w:rPr>
          <w:rFonts w:ascii="Times New Roman" w:hAnsi="Times New Roman" w:cs="Times New Roman"/>
          <w:sz w:val="24"/>
          <w:lang w:val="id-ID"/>
        </w:rPr>
        <w:t xml:space="preserve"> P</w:t>
      </w:r>
      <w:r w:rsidRPr="0007572B">
        <w:rPr>
          <w:rFonts w:ascii="Times New Roman" w:hAnsi="Times New Roman" w:cs="Times New Roman"/>
          <w:sz w:val="24"/>
          <w:lang w:val="id-ID"/>
        </w:rPr>
        <w:t xml:space="preserve">earson </w:t>
      </w:r>
      <w:r w:rsidR="00B56F9C" w:rsidRPr="0007572B">
        <w:rPr>
          <w:rFonts w:ascii="Times New Roman" w:hAnsi="Times New Roman" w:cs="Times New Roman"/>
          <w:sz w:val="24"/>
          <w:lang w:val="id-ID"/>
        </w:rPr>
        <w:t xml:space="preserve">pun </w:t>
      </w:r>
      <w:r w:rsidRPr="0007572B">
        <w:rPr>
          <w:rFonts w:ascii="Times New Roman" w:hAnsi="Times New Roman" w:cs="Times New Roman"/>
          <w:sz w:val="24"/>
          <w:lang w:val="id-ID"/>
        </w:rPr>
        <w:t xml:space="preserve">merancang </w:t>
      </w:r>
      <w:r w:rsidR="00B56F9C" w:rsidRPr="0007572B">
        <w:rPr>
          <w:rFonts w:ascii="Times New Roman" w:hAnsi="Times New Roman" w:cs="Times New Roman"/>
          <w:sz w:val="24"/>
          <w:lang w:val="id-ID"/>
        </w:rPr>
        <w:t>uji goodness of fit untuk distribusi asimetris</w:t>
      </w:r>
      <w:r w:rsidRPr="0007572B">
        <w:rPr>
          <w:rFonts w:ascii="Times New Roman" w:hAnsi="Times New Roman" w:cs="Times New Roman"/>
          <w:sz w:val="24"/>
          <w:lang w:val="id-ID"/>
        </w:rPr>
        <w:t xml:space="preserve"> menggunakan momen keenam dari metode momen di 1892 .</w:t>
      </w:r>
    </w:p>
    <w:p w:rsidR="000040D4" w:rsidRPr="0007572B" w:rsidRDefault="000040D4" w:rsidP="005A5851">
      <w:pPr>
        <w:spacing w:after="0" w:line="360" w:lineRule="auto"/>
        <w:ind w:firstLine="720"/>
        <w:jc w:val="both"/>
        <w:rPr>
          <w:rFonts w:ascii="Times New Roman" w:eastAsia="Times New Roman" w:hAnsi="Times New Roman" w:cs="Times New Roman"/>
          <w:i/>
          <w:sz w:val="28"/>
          <w:szCs w:val="24"/>
          <w:lang w:val="id-ID"/>
        </w:rPr>
      </w:pPr>
      <w:r w:rsidRPr="0007572B">
        <w:rPr>
          <w:rFonts w:ascii="Times New Roman" w:hAnsi="Times New Roman" w:cs="Times New Roman"/>
          <w:sz w:val="24"/>
          <w:lang w:val="id-ID"/>
        </w:rPr>
        <w:t>Quetelet</w:t>
      </w:r>
      <w:r w:rsidR="00B56F9C" w:rsidRPr="0007572B">
        <w:rPr>
          <w:rFonts w:ascii="Times New Roman" w:hAnsi="Times New Roman" w:cs="Times New Roman"/>
          <w:sz w:val="24"/>
          <w:lang w:val="id-ID"/>
        </w:rPr>
        <w:t>, ilmuwan Belgia,</w:t>
      </w:r>
      <w:r w:rsidRPr="0007572B">
        <w:rPr>
          <w:rFonts w:ascii="Times New Roman" w:hAnsi="Times New Roman" w:cs="Times New Roman"/>
          <w:sz w:val="24"/>
          <w:lang w:val="id-ID"/>
        </w:rPr>
        <w:t xml:space="preserve"> membuat salah satu upaya untuk menyesuaikan satu set data pengamatan ke kurva normal pada tahun 1840. Wilhelm Lexis merancang </w:t>
      </w:r>
      <w:r w:rsidRPr="0007572B">
        <w:rPr>
          <w:rFonts w:ascii="Times New Roman" w:hAnsi="Times New Roman" w:cs="Times New Roman"/>
          <w:i/>
          <w:sz w:val="24"/>
          <w:lang w:val="id-ID"/>
        </w:rPr>
        <w:t>Lexican Rasio L</w:t>
      </w:r>
      <w:r w:rsidRPr="0007572B">
        <w:rPr>
          <w:rFonts w:ascii="Times New Roman" w:hAnsi="Times New Roman" w:cs="Times New Roman"/>
          <w:sz w:val="24"/>
          <w:lang w:val="id-ID"/>
        </w:rPr>
        <w:t xml:space="preserve"> sebagai uji </w:t>
      </w:r>
      <w:r w:rsidRPr="0007572B">
        <w:rPr>
          <w:rFonts w:ascii="Times New Roman" w:hAnsi="Times New Roman" w:cs="Times New Roman"/>
          <w:i/>
          <w:sz w:val="24"/>
          <w:lang w:val="id-ID"/>
        </w:rPr>
        <w:t>goodness fit</w:t>
      </w:r>
      <w:r w:rsidRPr="0007572B">
        <w:rPr>
          <w:rFonts w:ascii="Times New Roman" w:hAnsi="Times New Roman" w:cs="Times New Roman"/>
          <w:sz w:val="24"/>
          <w:lang w:val="id-ID"/>
        </w:rPr>
        <w:t xml:space="preserve"> untuk menentukan apakah distribusi empiris sesuai dengan distribusi normal, sementara Francis Ysidro Edgeworth memberikan kebaikan uji fit tahun 1887 yang didasarkan pada pendekatan normal terhadap </w:t>
      </w:r>
      <w:r w:rsidR="00B56F9C" w:rsidRPr="0007572B">
        <w:rPr>
          <w:rFonts w:ascii="Times New Roman" w:hAnsi="Times New Roman" w:cs="Times New Roman"/>
          <w:sz w:val="24"/>
          <w:lang w:val="id-ID"/>
        </w:rPr>
        <w:t xml:space="preserve">distribusi </w:t>
      </w:r>
      <w:r w:rsidRPr="0007572B">
        <w:rPr>
          <w:rFonts w:ascii="Times New Roman" w:hAnsi="Times New Roman" w:cs="Times New Roman"/>
          <w:sz w:val="24"/>
          <w:lang w:val="id-ID"/>
        </w:rPr>
        <w:t xml:space="preserve">binomial. Meskipun banyak ilmuwan abad kesembilan belas lainnya </w:t>
      </w:r>
      <w:r w:rsidR="005A5851" w:rsidRPr="0007572B">
        <w:rPr>
          <w:rFonts w:ascii="Times New Roman" w:hAnsi="Times New Roman" w:cs="Times New Roman"/>
          <w:sz w:val="24"/>
          <w:lang w:val="id-ID"/>
        </w:rPr>
        <w:t xml:space="preserve">yang </w:t>
      </w:r>
      <w:r w:rsidRPr="0007572B">
        <w:rPr>
          <w:rFonts w:ascii="Times New Roman" w:hAnsi="Times New Roman" w:cs="Times New Roman"/>
          <w:sz w:val="24"/>
          <w:lang w:val="id-ID"/>
        </w:rPr>
        <w:t xml:space="preserve">berusaha untuk menemukan </w:t>
      </w:r>
      <w:r w:rsidR="005A5851" w:rsidRPr="0007572B">
        <w:rPr>
          <w:rFonts w:ascii="Times New Roman" w:hAnsi="Times New Roman" w:cs="Times New Roman"/>
          <w:sz w:val="24"/>
          <w:lang w:val="id-ID"/>
        </w:rPr>
        <w:t xml:space="preserve">uji </w:t>
      </w:r>
      <w:r w:rsidR="005A5851" w:rsidRPr="0007572B">
        <w:rPr>
          <w:rFonts w:ascii="Times New Roman" w:hAnsi="Times New Roman" w:cs="Times New Roman"/>
          <w:i/>
          <w:sz w:val="24"/>
          <w:lang w:val="id-ID"/>
        </w:rPr>
        <w:t>goodness of fit</w:t>
      </w:r>
      <w:r w:rsidRPr="0007572B">
        <w:rPr>
          <w:rFonts w:ascii="Times New Roman" w:hAnsi="Times New Roman" w:cs="Times New Roman"/>
          <w:sz w:val="24"/>
          <w:lang w:val="id-ID"/>
        </w:rPr>
        <w:t>, seperti statistik</w:t>
      </w:r>
      <w:r w:rsidR="005A5851" w:rsidRPr="0007572B">
        <w:rPr>
          <w:rFonts w:ascii="Times New Roman" w:hAnsi="Times New Roman" w:cs="Times New Roman"/>
          <w:sz w:val="24"/>
          <w:lang w:val="id-ID"/>
        </w:rPr>
        <w:t>awan</w:t>
      </w:r>
      <w:r w:rsidRPr="0007572B">
        <w:rPr>
          <w:rFonts w:ascii="Times New Roman" w:hAnsi="Times New Roman" w:cs="Times New Roman"/>
          <w:sz w:val="24"/>
          <w:lang w:val="id-ID"/>
        </w:rPr>
        <w:t xml:space="preserve"> Amerika, Erasmus Lyman de Forest, dan matematikawan Italia, Luigi Perozzo, mereka tidak memberikan dasar teoritis yang mendasari formula mereka, </w:t>
      </w:r>
      <w:r w:rsidR="005A5851" w:rsidRPr="0007572B">
        <w:rPr>
          <w:rFonts w:ascii="Times New Roman" w:hAnsi="Times New Roman" w:cs="Times New Roman"/>
          <w:sz w:val="24"/>
          <w:lang w:val="id-ID"/>
        </w:rPr>
        <w:t xml:space="preserve">berbeda dengan </w:t>
      </w:r>
      <w:r w:rsidRPr="0007572B">
        <w:rPr>
          <w:rFonts w:ascii="Times New Roman" w:hAnsi="Times New Roman" w:cs="Times New Roman"/>
          <w:sz w:val="24"/>
          <w:lang w:val="id-ID"/>
        </w:rPr>
        <w:t xml:space="preserve">yang </w:t>
      </w:r>
      <w:r w:rsidR="005A5851" w:rsidRPr="0007572B">
        <w:rPr>
          <w:rFonts w:ascii="Times New Roman" w:hAnsi="Times New Roman" w:cs="Times New Roman"/>
          <w:sz w:val="24"/>
          <w:lang w:val="id-ID"/>
        </w:rPr>
        <w:t>dilakukan</w:t>
      </w:r>
      <w:r w:rsidRPr="0007572B">
        <w:rPr>
          <w:rFonts w:ascii="Times New Roman" w:hAnsi="Times New Roman" w:cs="Times New Roman"/>
          <w:sz w:val="24"/>
          <w:lang w:val="id-ID"/>
        </w:rPr>
        <w:t xml:space="preserve"> Pearson</w:t>
      </w:r>
      <w:r w:rsidR="005A5851" w:rsidRPr="0007572B">
        <w:rPr>
          <w:rFonts w:ascii="Times New Roman" w:hAnsi="Times New Roman" w:cs="Times New Roman"/>
          <w:sz w:val="24"/>
          <w:lang w:val="id-ID"/>
        </w:rPr>
        <w:t>.</w:t>
      </w:r>
    </w:p>
    <w:p w:rsidR="0013704F" w:rsidRPr="0007572B" w:rsidRDefault="005A5851" w:rsidP="0013704F">
      <w:pPr>
        <w:spacing w:after="0" w:line="360" w:lineRule="auto"/>
        <w:ind w:firstLine="720"/>
        <w:jc w:val="both"/>
        <w:rPr>
          <w:rFonts w:ascii="Times New Roman" w:eastAsia="Times New Roman" w:hAnsi="Times New Roman" w:cs="Times New Roman"/>
          <w:szCs w:val="24"/>
          <w:lang w:val="id-ID"/>
        </w:rPr>
      </w:pPr>
      <w:r w:rsidRPr="0007572B">
        <w:rPr>
          <w:rFonts w:ascii="Times New Roman" w:hAnsi="Times New Roman" w:cs="Times New Roman"/>
          <w:color w:val="000000"/>
          <w:sz w:val="24"/>
          <w:szCs w:val="27"/>
          <w:lang w:val="id-ID"/>
        </w:rPr>
        <w:lastRenderedPageBreak/>
        <w:t>Namun dari berbagai ilmuwan yang menemukan goodness of fit, terdapat tentangan m</w:t>
      </w:r>
      <w:r w:rsidR="0013704F" w:rsidRPr="0007572B">
        <w:rPr>
          <w:rFonts w:ascii="Times New Roman" w:hAnsi="Times New Roman" w:cs="Times New Roman"/>
          <w:color w:val="000000"/>
          <w:sz w:val="24"/>
          <w:szCs w:val="27"/>
          <w:lang w:val="id-ID"/>
        </w:rPr>
        <w:t>ela</w:t>
      </w:r>
      <w:r w:rsidR="003D2DDB" w:rsidRPr="0007572B">
        <w:rPr>
          <w:rFonts w:ascii="Times New Roman" w:hAnsi="Times New Roman" w:cs="Times New Roman"/>
          <w:color w:val="000000"/>
          <w:sz w:val="24"/>
          <w:szCs w:val="27"/>
          <w:lang w:val="id-ID"/>
        </w:rPr>
        <w:t>lui</w:t>
      </w:r>
      <w:r w:rsidR="0013704F" w:rsidRPr="0007572B">
        <w:rPr>
          <w:rFonts w:ascii="Times New Roman" w:hAnsi="Times New Roman" w:cs="Times New Roman"/>
          <w:color w:val="000000"/>
          <w:sz w:val="24"/>
          <w:szCs w:val="27"/>
          <w:lang w:val="id-ID"/>
        </w:rPr>
        <w:t xml:space="preserve"> Adolphe Quetelet, "bapak statistik," yang percaya bahwa hampir semua fenomena dapat dijelaskan oleh distribusi normal (disediakan hanya </w:t>
      </w:r>
      <w:r w:rsidR="003D2DDB" w:rsidRPr="0007572B">
        <w:rPr>
          <w:rFonts w:ascii="Times New Roman" w:hAnsi="Times New Roman" w:cs="Times New Roman"/>
          <w:color w:val="000000"/>
          <w:sz w:val="24"/>
          <w:szCs w:val="27"/>
          <w:lang w:val="id-ID"/>
        </w:rPr>
        <w:t>jika</w:t>
      </w:r>
      <w:r w:rsidR="0013704F" w:rsidRPr="0007572B">
        <w:rPr>
          <w:rFonts w:ascii="Times New Roman" w:hAnsi="Times New Roman" w:cs="Times New Roman"/>
          <w:color w:val="000000"/>
          <w:sz w:val="24"/>
          <w:szCs w:val="27"/>
          <w:lang w:val="id-ID"/>
        </w:rPr>
        <w:t xml:space="preserve"> jumlah </w:t>
      </w:r>
      <w:r w:rsidR="003D2DDB" w:rsidRPr="0007572B">
        <w:rPr>
          <w:rFonts w:ascii="Times New Roman" w:hAnsi="Times New Roman" w:cs="Times New Roman"/>
          <w:color w:val="000000"/>
          <w:sz w:val="24"/>
          <w:szCs w:val="27"/>
          <w:lang w:val="id-ID"/>
        </w:rPr>
        <w:t>sampel</w:t>
      </w:r>
      <w:r w:rsidR="0013704F" w:rsidRPr="0007572B">
        <w:rPr>
          <w:rFonts w:ascii="Times New Roman" w:hAnsi="Times New Roman" w:cs="Times New Roman"/>
          <w:color w:val="000000"/>
          <w:sz w:val="24"/>
          <w:szCs w:val="27"/>
          <w:lang w:val="id-ID"/>
        </w:rPr>
        <w:t xml:space="preserve"> yang diperiksa cukup besar), Pearson </w:t>
      </w:r>
      <w:r w:rsidR="003D2DDB" w:rsidRPr="0007572B">
        <w:rPr>
          <w:rFonts w:ascii="Times New Roman" w:hAnsi="Times New Roman" w:cs="Times New Roman"/>
          <w:color w:val="000000"/>
          <w:sz w:val="24"/>
          <w:szCs w:val="27"/>
          <w:lang w:val="id-ID"/>
        </w:rPr>
        <w:t>menurunkan</w:t>
      </w:r>
      <w:r w:rsidR="0013704F" w:rsidRPr="0007572B">
        <w:rPr>
          <w:rFonts w:ascii="Times New Roman" w:hAnsi="Times New Roman" w:cs="Times New Roman"/>
          <w:color w:val="000000"/>
          <w:sz w:val="24"/>
          <w:szCs w:val="27"/>
          <w:lang w:val="id-ID"/>
        </w:rPr>
        <w:t xml:space="preserve"> sistem frekuensi kurva </w:t>
      </w:r>
      <w:r w:rsidR="003D2DDB" w:rsidRPr="0007572B">
        <w:rPr>
          <w:rFonts w:ascii="Times New Roman" w:hAnsi="Times New Roman" w:cs="Times New Roman"/>
          <w:color w:val="000000"/>
          <w:sz w:val="24"/>
          <w:szCs w:val="27"/>
          <w:lang w:val="id-ID"/>
        </w:rPr>
        <w:t>umum untuk kepentingan</w:t>
      </w:r>
      <w:r w:rsidR="0013704F" w:rsidRPr="0007572B">
        <w:rPr>
          <w:rFonts w:ascii="Times New Roman" w:hAnsi="Times New Roman" w:cs="Times New Roman"/>
          <w:color w:val="000000"/>
          <w:sz w:val="24"/>
          <w:szCs w:val="27"/>
          <w:lang w:val="id-ID"/>
        </w:rPr>
        <w:t xml:space="preserve"> distribusi asimetris. (Dalam hubungan itu, ia mencatat bahwa variabilitas di antara individu-individu adalah konsep yang sangat berbeda dari variasi yang dilakukan </w:t>
      </w:r>
      <w:r w:rsidR="003D2DDB" w:rsidRPr="0007572B">
        <w:rPr>
          <w:rFonts w:ascii="Times New Roman" w:hAnsi="Times New Roman" w:cs="Times New Roman"/>
          <w:color w:val="000000"/>
          <w:sz w:val="24"/>
          <w:szCs w:val="27"/>
          <w:lang w:val="id-ID"/>
        </w:rPr>
        <w:t>untuk mengestimasi</w:t>
      </w:r>
      <w:r w:rsidR="0013704F" w:rsidRPr="0007572B">
        <w:rPr>
          <w:rFonts w:ascii="Times New Roman" w:hAnsi="Times New Roman" w:cs="Times New Roman"/>
          <w:color w:val="000000"/>
          <w:sz w:val="24"/>
          <w:szCs w:val="27"/>
          <w:lang w:val="id-ID"/>
        </w:rPr>
        <w:t xml:space="preserve"> nilai tunggal. Dia memperkenal</w:t>
      </w:r>
      <w:r w:rsidR="003D2DDB" w:rsidRPr="0007572B">
        <w:rPr>
          <w:rFonts w:ascii="Times New Roman" w:hAnsi="Times New Roman" w:cs="Times New Roman"/>
          <w:color w:val="000000"/>
          <w:sz w:val="24"/>
          <w:szCs w:val="27"/>
          <w:lang w:val="id-ID"/>
        </w:rPr>
        <w:t>kan istilah deviasi standar dan di</w:t>
      </w:r>
      <w:r w:rsidR="0013704F" w:rsidRPr="0007572B">
        <w:rPr>
          <w:rFonts w:ascii="Times New Roman" w:hAnsi="Times New Roman" w:cs="Times New Roman"/>
          <w:color w:val="000000"/>
          <w:sz w:val="24"/>
          <w:szCs w:val="27"/>
          <w:lang w:val="id-ID"/>
        </w:rPr>
        <w:t>simbol</w:t>
      </w:r>
      <w:r w:rsidR="003D2DDB" w:rsidRPr="0007572B">
        <w:rPr>
          <w:rFonts w:ascii="Times New Roman" w:hAnsi="Times New Roman" w:cs="Times New Roman"/>
          <w:color w:val="000000"/>
          <w:sz w:val="24"/>
          <w:szCs w:val="27"/>
          <w:lang w:val="id-ID"/>
        </w:rPr>
        <w:t>kan σ</w:t>
      </w:r>
      <w:r w:rsidR="0013704F" w:rsidRPr="0007572B">
        <w:rPr>
          <w:rFonts w:ascii="Times New Roman" w:hAnsi="Times New Roman" w:cs="Times New Roman"/>
          <w:color w:val="000000"/>
          <w:sz w:val="24"/>
          <w:szCs w:val="27"/>
          <w:lang w:val="id-ID"/>
        </w:rPr>
        <w:t xml:space="preserve"> </w:t>
      </w:r>
      <w:r w:rsidR="003D2DDB" w:rsidRPr="0007572B">
        <w:rPr>
          <w:rFonts w:ascii="Times New Roman" w:hAnsi="Times New Roman" w:cs="Times New Roman"/>
          <w:color w:val="000000"/>
          <w:sz w:val="24"/>
          <w:szCs w:val="27"/>
          <w:lang w:val="id-ID"/>
        </w:rPr>
        <w:t xml:space="preserve">untuk menandakan probabilitas </w:t>
      </w:r>
      <w:r w:rsidR="0013704F" w:rsidRPr="0007572B">
        <w:rPr>
          <w:rFonts w:ascii="Times New Roman" w:hAnsi="Times New Roman" w:cs="Times New Roman"/>
          <w:color w:val="000000"/>
          <w:sz w:val="24"/>
          <w:szCs w:val="27"/>
          <w:lang w:val="id-ID"/>
        </w:rPr>
        <w:t xml:space="preserve">kesalahan.) </w:t>
      </w:r>
      <w:r w:rsidR="003D2DDB" w:rsidRPr="0007572B">
        <w:rPr>
          <w:rFonts w:ascii="Times New Roman" w:hAnsi="Times New Roman" w:cs="Times New Roman"/>
          <w:color w:val="000000"/>
          <w:sz w:val="24"/>
          <w:szCs w:val="27"/>
          <w:lang w:val="id-ID"/>
        </w:rPr>
        <w:t>Setelah menetapkan jenis</w:t>
      </w:r>
      <w:r w:rsidR="0013704F" w:rsidRPr="0007572B">
        <w:rPr>
          <w:rFonts w:ascii="Times New Roman" w:hAnsi="Times New Roman" w:cs="Times New Roman"/>
          <w:color w:val="000000"/>
          <w:sz w:val="24"/>
          <w:szCs w:val="27"/>
          <w:lang w:val="id-ID"/>
        </w:rPr>
        <w:t xml:space="preserve"> kurva </w:t>
      </w:r>
      <w:r w:rsidR="003D2DDB" w:rsidRPr="0007572B">
        <w:rPr>
          <w:rFonts w:ascii="Times New Roman" w:hAnsi="Times New Roman" w:cs="Times New Roman"/>
          <w:color w:val="000000"/>
          <w:sz w:val="24"/>
          <w:szCs w:val="27"/>
          <w:lang w:val="id-ID"/>
        </w:rPr>
        <w:t xml:space="preserve">yang cocok </w:t>
      </w:r>
      <w:r w:rsidR="0013704F" w:rsidRPr="0007572B">
        <w:rPr>
          <w:rFonts w:ascii="Times New Roman" w:hAnsi="Times New Roman" w:cs="Times New Roman"/>
          <w:color w:val="000000"/>
          <w:sz w:val="24"/>
          <w:szCs w:val="27"/>
          <w:lang w:val="id-ID"/>
        </w:rPr>
        <w:t xml:space="preserve">untuk semua jenis pengamatan, Pearson mencari kriteria yang dapat mengukur </w:t>
      </w:r>
      <w:r w:rsidR="0013704F" w:rsidRPr="0007572B">
        <w:rPr>
          <w:rFonts w:ascii="Times New Roman" w:hAnsi="Times New Roman" w:cs="Times New Roman"/>
          <w:i/>
          <w:color w:val="000000"/>
          <w:sz w:val="24"/>
          <w:szCs w:val="27"/>
          <w:lang w:val="id-ID"/>
        </w:rPr>
        <w:t>goodness of fit</w:t>
      </w:r>
      <w:r w:rsidR="0013704F" w:rsidRPr="0007572B">
        <w:rPr>
          <w:rFonts w:ascii="Times New Roman" w:hAnsi="Times New Roman" w:cs="Times New Roman"/>
          <w:color w:val="000000"/>
          <w:sz w:val="24"/>
          <w:szCs w:val="27"/>
          <w:lang w:val="id-ID"/>
        </w:rPr>
        <w:t xml:space="preserve">. </w:t>
      </w:r>
      <w:r w:rsidR="003D2DDB" w:rsidRPr="0007572B">
        <w:rPr>
          <w:rFonts w:ascii="Times New Roman" w:hAnsi="Times New Roman" w:cs="Times New Roman"/>
          <w:color w:val="000000"/>
          <w:sz w:val="24"/>
          <w:szCs w:val="27"/>
          <w:lang w:val="id-ID"/>
        </w:rPr>
        <w:t>Sehingga</w:t>
      </w:r>
      <w:r w:rsidR="0013704F" w:rsidRPr="0007572B">
        <w:rPr>
          <w:rFonts w:ascii="Times New Roman" w:hAnsi="Times New Roman" w:cs="Times New Roman"/>
          <w:color w:val="000000"/>
          <w:sz w:val="24"/>
          <w:szCs w:val="27"/>
          <w:lang w:val="id-ID"/>
        </w:rPr>
        <w:t xml:space="preserve">, dalam sebuah makalah </w:t>
      </w:r>
      <w:r w:rsidR="00592717" w:rsidRPr="0007572B">
        <w:rPr>
          <w:rFonts w:ascii="Times New Roman" w:hAnsi="Times New Roman" w:cs="Times New Roman"/>
          <w:color w:val="000000"/>
          <w:sz w:val="24"/>
          <w:szCs w:val="27"/>
          <w:lang w:val="id-ID"/>
        </w:rPr>
        <w:t xml:space="preserve">terkenal </w:t>
      </w:r>
      <w:r w:rsidR="0013704F" w:rsidRPr="0007572B">
        <w:rPr>
          <w:rFonts w:ascii="Times New Roman" w:hAnsi="Times New Roman" w:cs="Times New Roman"/>
          <w:color w:val="000000"/>
          <w:sz w:val="24"/>
          <w:szCs w:val="27"/>
          <w:lang w:val="id-ID"/>
        </w:rPr>
        <w:t xml:space="preserve">yang diterbitkan pada tahun 1900, ia memperkenalkan </w:t>
      </w:r>
      <w:r w:rsidR="0013704F" w:rsidRPr="0007572B">
        <w:rPr>
          <w:rFonts w:ascii="Times New Roman" w:hAnsi="Times New Roman" w:cs="Times New Roman"/>
          <w:i/>
          <w:color w:val="000000"/>
          <w:sz w:val="24"/>
          <w:szCs w:val="27"/>
          <w:lang w:val="id-ID"/>
        </w:rPr>
        <w:t>chi square</w:t>
      </w:r>
      <w:r w:rsidR="0013704F" w:rsidRPr="0007572B">
        <w:rPr>
          <w:rFonts w:ascii="Times New Roman" w:hAnsi="Times New Roman" w:cs="Times New Roman"/>
          <w:color w:val="000000"/>
          <w:sz w:val="24"/>
          <w:szCs w:val="27"/>
          <w:lang w:val="id-ID"/>
        </w:rPr>
        <w:t>.</w:t>
      </w:r>
    </w:p>
    <w:p w:rsidR="005A5851" w:rsidRPr="0007572B" w:rsidRDefault="0013704F" w:rsidP="005A5851">
      <w:pPr>
        <w:spacing w:after="0" w:line="360" w:lineRule="auto"/>
        <w:ind w:firstLine="720"/>
        <w:jc w:val="both"/>
        <w:rPr>
          <w:rFonts w:ascii="Times New Roman" w:eastAsia="Times New Roman" w:hAnsi="Times New Roman" w:cs="Times New Roman"/>
          <w:sz w:val="24"/>
          <w:szCs w:val="24"/>
          <w:lang w:val="id-ID"/>
        </w:rPr>
      </w:pPr>
      <w:r w:rsidRPr="0007572B">
        <w:rPr>
          <w:rFonts w:ascii="Times New Roman" w:hAnsi="Times New Roman" w:cs="Times New Roman"/>
          <w:color w:val="000000"/>
          <w:sz w:val="24"/>
          <w:szCs w:val="27"/>
          <w:lang w:val="id-ID"/>
        </w:rPr>
        <w:t xml:space="preserve">Quetelet </w:t>
      </w:r>
      <w:r w:rsidR="00592717" w:rsidRPr="0007572B">
        <w:rPr>
          <w:rFonts w:ascii="Times New Roman" w:hAnsi="Times New Roman" w:cs="Times New Roman"/>
          <w:color w:val="000000"/>
          <w:sz w:val="24"/>
          <w:szCs w:val="27"/>
          <w:lang w:val="id-ID"/>
        </w:rPr>
        <w:t xml:space="preserve">menyangkal tentang </w:t>
      </w:r>
      <w:r w:rsidR="009D452C" w:rsidRPr="0007572B">
        <w:rPr>
          <w:rFonts w:ascii="Times New Roman" w:hAnsi="Times New Roman" w:cs="Times New Roman"/>
          <w:color w:val="000000"/>
          <w:sz w:val="24"/>
          <w:szCs w:val="27"/>
          <w:lang w:val="id-ID"/>
        </w:rPr>
        <w:t xml:space="preserve">adanya </w:t>
      </w:r>
      <w:r w:rsidR="00592717" w:rsidRPr="0007572B">
        <w:rPr>
          <w:rFonts w:ascii="Times New Roman" w:hAnsi="Times New Roman" w:cs="Times New Roman"/>
          <w:color w:val="000000"/>
          <w:sz w:val="24"/>
          <w:szCs w:val="27"/>
          <w:lang w:val="id-ID"/>
        </w:rPr>
        <w:t xml:space="preserve">hubungan antara frekuensi dalam distribusi di sebuah data pengamatan dengan </w:t>
      </w:r>
      <w:r w:rsidRPr="0007572B">
        <w:rPr>
          <w:rFonts w:ascii="Times New Roman" w:hAnsi="Times New Roman" w:cs="Times New Roman"/>
          <w:color w:val="000000"/>
          <w:sz w:val="24"/>
          <w:szCs w:val="27"/>
          <w:lang w:val="id-ID"/>
        </w:rPr>
        <w:t xml:space="preserve"> </w:t>
      </w:r>
      <w:r w:rsidR="00592717" w:rsidRPr="0007572B">
        <w:rPr>
          <w:rFonts w:ascii="Times New Roman" w:hAnsi="Times New Roman" w:cs="Times New Roman"/>
          <w:color w:val="000000"/>
          <w:sz w:val="24"/>
          <w:szCs w:val="27"/>
          <w:lang w:val="id-ID"/>
        </w:rPr>
        <w:t xml:space="preserve">frekuensi yang dihitung berdasarkan asumsi distribusi normal. Mereka tidak memiliki pengukuran atas ketidaksesuaian dari data pengamatan dan harapan. </w:t>
      </w:r>
      <w:r w:rsidRPr="0007572B">
        <w:rPr>
          <w:rFonts w:ascii="Times New Roman" w:hAnsi="Times New Roman" w:cs="Times New Roman"/>
          <w:color w:val="000000"/>
          <w:sz w:val="24"/>
          <w:szCs w:val="27"/>
          <w:lang w:val="id-ID"/>
        </w:rPr>
        <w:t xml:space="preserve">Dengan memperkenalkan chi square, Pearson </w:t>
      </w:r>
      <w:r w:rsidR="009D452C" w:rsidRPr="0007572B">
        <w:rPr>
          <w:rFonts w:ascii="Times New Roman" w:hAnsi="Times New Roman" w:cs="Times New Roman"/>
          <w:color w:val="000000"/>
          <w:sz w:val="24"/>
          <w:szCs w:val="27"/>
          <w:lang w:val="id-ID"/>
        </w:rPr>
        <w:t>menyediakan pengukuran di luar distribusi</w:t>
      </w:r>
      <w:r w:rsidRPr="0007572B">
        <w:rPr>
          <w:rFonts w:ascii="Times New Roman" w:hAnsi="Times New Roman" w:cs="Times New Roman"/>
          <w:color w:val="000000"/>
          <w:sz w:val="24"/>
          <w:szCs w:val="27"/>
          <w:lang w:val="id-ID"/>
        </w:rPr>
        <w:t xml:space="preserve">. </w:t>
      </w:r>
      <w:r w:rsidR="009D452C" w:rsidRPr="0007572B">
        <w:rPr>
          <w:rFonts w:ascii="Times New Roman" w:hAnsi="Times New Roman" w:cs="Times New Roman"/>
          <w:color w:val="000000"/>
          <w:sz w:val="24"/>
          <w:szCs w:val="27"/>
          <w:lang w:val="id-ID"/>
        </w:rPr>
        <w:t>C</w:t>
      </w:r>
      <w:r w:rsidRPr="0007572B">
        <w:rPr>
          <w:rFonts w:ascii="Times New Roman" w:hAnsi="Times New Roman" w:cs="Times New Roman"/>
          <w:color w:val="000000"/>
          <w:sz w:val="24"/>
          <w:szCs w:val="27"/>
          <w:lang w:val="id-ID"/>
        </w:rPr>
        <w:t>hi square ternyata menjadi statistik sangat berguna, dan sekarang menempati posisi utama dalam teori statistik. Namun, tanpa sepengetahuan Pearson, s</w:t>
      </w:r>
      <w:r w:rsidR="009D452C" w:rsidRPr="0007572B">
        <w:rPr>
          <w:rFonts w:ascii="Times New Roman" w:hAnsi="Times New Roman" w:cs="Times New Roman"/>
          <w:color w:val="000000"/>
          <w:sz w:val="24"/>
          <w:szCs w:val="27"/>
          <w:lang w:val="id-ID"/>
        </w:rPr>
        <w:t>es</w:t>
      </w:r>
      <w:r w:rsidRPr="0007572B">
        <w:rPr>
          <w:rFonts w:ascii="Times New Roman" w:hAnsi="Times New Roman" w:cs="Times New Roman"/>
          <w:color w:val="000000"/>
          <w:sz w:val="24"/>
          <w:szCs w:val="27"/>
          <w:lang w:val="id-ID"/>
        </w:rPr>
        <w:t xml:space="preserve">eorang </w:t>
      </w:r>
      <w:r w:rsidR="009D452C" w:rsidRPr="0007572B">
        <w:rPr>
          <w:rFonts w:ascii="Times New Roman" w:hAnsi="Times New Roman" w:cs="Times New Roman"/>
          <w:color w:val="000000"/>
          <w:sz w:val="24"/>
          <w:szCs w:val="27"/>
          <w:lang w:val="id-ID"/>
        </w:rPr>
        <w:t xml:space="preserve">dari </w:t>
      </w:r>
      <w:r w:rsidRPr="0007572B">
        <w:rPr>
          <w:rFonts w:ascii="Times New Roman" w:hAnsi="Times New Roman" w:cs="Times New Roman"/>
          <w:color w:val="000000"/>
          <w:sz w:val="24"/>
          <w:szCs w:val="27"/>
          <w:lang w:val="id-ID"/>
        </w:rPr>
        <w:t>Jerman - Friedrich Helmert - telah menemukan distribusi chi-kuadrat pada tahun 1875, ketika mempelajari distribusi sampling dari varians</w:t>
      </w:r>
      <w:r w:rsidR="009D452C" w:rsidRPr="0007572B">
        <w:rPr>
          <w:rFonts w:ascii="Times New Roman" w:hAnsi="Times New Roman" w:cs="Times New Roman"/>
          <w:color w:val="000000"/>
          <w:sz w:val="24"/>
          <w:szCs w:val="27"/>
          <w:lang w:val="id-ID"/>
        </w:rPr>
        <w:t>i</w:t>
      </w:r>
      <w:r w:rsidRPr="0007572B">
        <w:rPr>
          <w:rFonts w:ascii="Times New Roman" w:hAnsi="Times New Roman" w:cs="Times New Roman"/>
          <w:color w:val="000000"/>
          <w:sz w:val="24"/>
          <w:szCs w:val="27"/>
          <w:lang w:val="id-ID"/>
        </w:rPr>
        <w:t xml:space="preserve"> sampel, </w:t>
      </w:r>
      <w:r w:rsidR="009D452C" w:rsidRPr="0007572B">
        <w:rPr>
          <w:rFonts w:ascii="Times New Roman" w:hAnsi="Times New Roman" w:cs="Times New Roman"/>
          <w:color w:val="000000"/>
          <w:sz w:val="24"/>
          <w:szCs w:val="27"/>
          <w:lang w:val="id-ID"/>
        </w:rPr>
        <w:t>di mana</w:t>
      </w:r>
      <w:r w:rsidRPr="0007572B">
        <w:rPr>
          <w:rFonts w:ascii="Times New Roman" w:hAnsi="Times New Roman" w:cs="Times New Roman"/>
          <w:color w:val="000000"/>
          <w:sz w:val="24"/>
          <w:szCs w:val="27"/>
          <w:lang w:val="id-ID"/>
        </w:rPr>
        <w:t xml:space="preserve"> sampel</w:t>
      </w:r>
      <w:r w:rsidR="009D452C" w:rsidRPr="0007572B">
        <w:rPr>
          <w:rFonts w:ascii="Times New Roman" w:hAnsi="Times New Roman" w:cs="Times New Roman"/>
          <w:color w:val="000000"/>
          <w:sz w:val="24"/>
          <w:szCs w:val="27"/>
          <w:lang w:val="id-ID"/>
        </w:rPr>
        <w:t xml:space="preserve"> berasal</w:t>
      </w:r>
      <w:r w:rsidRPr="0007572B">
        <w:rPr>
          <w:rFonts w:ascii="Times New Roman" w:hAnsi="Times New Roman" w:cs="Times New Roman"/>
          <w:color w:val="000000"/>
          <w:sz w:val="24"/>
          <w:szCs w:val="27"/>
          <w:lang w:val="id-ID"/>
        </w:rPr>
        <w:t xml:space="preserve"> dari populasi normal. </w:t>
      </w:r>
      <w:r w:rsidR="009D452C" w:rsidRPr="0007572B">
        <w:rPr>
          <w:rFonts w:ascii="Times New Roman" w:hAnsi="Times New Roman" w:cs="Times New Roman"/>
          <w:color w:val="000000"/>
          <w:sz w:val="24"/>
          <w:szCs w:val="27"/>
          <w:lang w:val="id-ID"/>
        </w:rPr>
        <w:t xml:space="preserve">Akhirnya, </w:t>
      </w:r>
      <w:r w:rsidRPr="0007572B">
        <w:rPr>
          <w:rFonts w:ascii="Times New Roman" w:hAnsi="Times New Roman" w:cs="Times New Roman"/>
          <w:color w:val="000000"/>
          <w:sz w:val="24"/>
          <w:szCs w:val="27"/>
          <w:lang w:val="id-ID"/>
        </w:rPr>
        <w:t xml:space="preserve">Pearson </w:t>
      </w:r>
      <w:r w:rsidR="009D452C" w:rsidRPr="0007572B">
        <w:rPr>
          <w:rFonts w:ascii="Times New Roman" w:hAnsi="Times New Roman" w:cs="Times New Roman"/>
          <w:color w:val="000000"/>
          <w:sz w:val="24"/>
          <w:szCs w:val="27"/>
          <w:lang w:val="id-ID"/>
        </w:rPr>
        <w:t xml:space="preserve">membuat </w:t>
      </w:r>
      <w:r w:rsidRPr="0007572B">
        <w:rPr>
          <w:rFonts w:ascii="Times New Roman" w:hAnsi="Times New Roman" w:cs="Times New Roman"/>
          <w:color w:val="000000"/>
          <w:sz w:val="24"/>
          <w:szCs w:val="27"/>
          <w:lang w:val="id-ID"/>
        </w:rPr>
        <w:t xml:space="preserve"> konteks yang berbeda yaitu, masalah </w:t>
      </w:r>
      <w:r w:rsidR="009D452C" w:rsidRPr="0007572B">
        <w:rPr>
          <w:rFonts w:ascii="Times New Roman" w:hAnsi="Times New Roman" w:cs="Times New Roman"/>
          <w:i/>
          <w:color w:val="000000"/>
          <w:sz w:val="24"/>
          <w:szCs w:val="27"/>
          <w:lang w:val="id-ID"/>
        </w:rPr>
        <w:t>goodness of fit</w:t>
      </w:r>
      <w:r w:rsidR="009D452C" w:rsidRPr="0007572B">
        <w:rPr>
          <w:rFonts w:ascii="Times New Roman" w:hAnsi="Times New Roman" w:cs="Times New Roman"/>
          <w:color w:val="000000"/>
          <w:sz w:val="24"/>
          <w:szCs w:val="27"/>
          <w:lang w:val="id-ID"/>
        </w:rPr>
        <w:t xml:space="preserve"> yang</w:t>
      </w:r>
      <w:r w:rsidRPr="0007572B">
        <w:rPr>
          <w:rFonts w:ascii="Times New Roman" w:hAnsi="Times New Roman" w:cs="Times New Roman"/>
          <w:color w:val="000000"/>
          <w:sz w:val="24"/>
          <w:szCs w:val="27"/>
          <w:lang w:val="id-ID"/>
        </w:rPr>
        <w:t xml:space="preserve"> kemudian diperluas penerapannya pada analisis frekuensi dalam tabel kontingensi. Pearson sendiri tidak jelas</w:t>
      </w:r>
      <w:r w:rsidR="009D452C" w:rsidRPr="0007572B">
        <w:rPr>
          <w:rFonts w:ascii="Times New Roman" w:hAnsi="Times New Roman" w:cs="Times New Roman"/>
          <w:color w:val="000000"/>
          <w:sz w:val="24"/>
          <w:szCs w:val="27"/>
          <w:lang w:val="id-ID"/>
        </w:rPr>
        <w:t xml:space="preserve"> </w:t>
      </w:r>
      <w:r w:rsidRPr="0007572B">
        <w:rPr>
          <w:rFonts w:ascii="Times New Roman" w:hAnsi="Times New Roman" w:cs="Times New Roman"/>
          <w:color w:val="000000"/>
          <w:sz w:val="24"/>
          <w:szCs w:val="27"/>
          <w:lang w:val="id-ID"/>
        </w:rPr>
        <w:t xml:space="preserve">bagaimana jumlah yang tepat </w:t>
      </w:r>
      <w:r w:rsidR="009D452C" w:rsidRPr="0007572B">
        <w:rPr>
          <w:rFonts w:ascii="Times New Roman" w:hAnsi="Times New Roman" w:cs="Times New Roman"/>
          <w:color w:val="000000"/>
          <w:sz w:val="24"/>
          <w:szCs w:val="27"/>
          <w:lang w:val="id-ID"/>
        </w:rPr>
        <w:t>untuk</w:t>
      </w:r>
      <w:r w:rsidRPr="0007572B">
        <w:rPr>
          <w:rFonts w:ascii="Times New Roman" w:hAnsi="Times New Roman" w:cs="Times New Roman"/>
          <w:color w:val="000000"/>
          <w:sz w:val="24"/>
          <w:szCs w:val="27"/>
          <w:lang w:val="id-ID"/>
        </w:rPr>
        <w:t xml:space="preserve"> derajat kebebasan </w:t>
      </w:r>
      <w:r w:rsidR="009D452C" w:rsidRPr="0007572B">
        <w:rPr>
          <w:rFonts w:ascii="Times New Roman" w:hAnsi="Times New Roman" w:cs="Times New Roman"/>
          <w:color w:val="000000"/>
          <w:sz w:val="24"/>
          <w:szCs w:val="27"/>
          <w:lang w:val="id-ID"/>
        </w:rPr>
        <w:t>yang di</w:t>
      </w:r>
      <w:r w:rsidRPr="0007572B">
        <w:rPr>
          <w:rFonts w:ascii="Times New Roman" w:hAnsi="Times New Roman" w:cs="Times New Roman"/>
          <w:color w:val="000000"/>
          <w:sz w:val="24"/>
          <w:szCs w:val="27"/>
          <w:lang w:val="id-ID"/>
        </w:rPr>
        <w:t xml:space="preserve">gunakan. Dia selalu menggunakan jumlah </w:t>
      </w:r>
      <w:r w:rsidR="009D452C" w:rsidRPr="0007572B">
        <w:rPr>
          <w:rFonts w:ascii="Times New Roman" w:hAnsi="Times New Roman" w:cs="Times New Roman"/>
          <w:color w:val="000000"/>
          <w:sz w:val="24"/>
          <w:szCs w:val="27"/>
          <w:lang w:val="id-ID"/>
        </w:rPr>
        <w:t>sampel</w:t>
      </w:r>
      <w:r w:rsidRPr="0007572B">
        <w:rPr>
          <w:rFonts w:ascii="Times New Roman" w:hAnsi="Times New Roman" w:cs="Times New Roman"/>
          <w:color w:val="000000"/>
          <w:sz w:val="24"/>
          <w:szCs w:val="27"/>
          <w:lang w:val="id-ID"/>
        </w:rPr>
        <w:t xml:space="preserve"> dikurangi 1</w:t>
      </w:r>
      <w:r w:rsidR="009D452C" w:rsidRPr="0007572B">
        <w:rPr>
          <w:rFonts w:ascii="Times New Roman" w:hAnsi="Times New Roman" w:cs="Times New Roman"/>
          <w:color w:val="000000"/>
          <w:sz w:val="24"/>
          <w:szCs w:val="27"/>
          <w:lang w:val="id-ID"/>
        </w:rPr>
        <w:t xml:space="preserve"> untuk derajat kebebasan</w:t>
      </w:r>
      <w:r w:rsidRPr="0007572B">
        <w:rPr>
          <w:rFonts w:ascii="Times New Roman" w:hAnsi="Times New Roman" w:cs="Times New Roman"/>
          <w:color w:val="000000"/>
          <w:sz w:val="24"/>
          <w:szCs w:val="27"/>
          <w:lang w:val="id-ID"/>
        </w:rPr>
        <w:t>. Seperti yang kemudian ditunjukka</w:t>
      </w:r>
      <w:r w:rsidR="009D452C" w:rsidRPr="0007572B">
        <w:rPr>
          <w:rFonts w:ascii="Times New Roman" w:hAnsi="Times New Roman" w:cs="Times New Roman"/>
          <w:color w:val="000000"/>
          <w:sz w:val="24"/>
          <w:szCs w:val="27"/>
          <w:lang w:val="id-ID"/>
        </w:rPr>
        <w:t xml:space="preserve">n oleh Ronald A. Fisher bahwa </w:t>
      </w:r>
      <w:r w:rsidRPr="0007572B">
        <w:rPr>
          <w:rFonts w:ascii="Times New Roman" w:hAnsi="Times New Roman" w:cs="Times New Roman"/>
          <w:color w:val="000000"/>
          <w:sz w:val="24"/>
          <w:szCs w:val="27"/>
          <w:lang w:val="id-ID"/>
        </w:rPr>
        <w:t xml:space="preserve">hasil yang lebih akurat dicapai bila jumlah </w:t>
      </w:r>
      <w:r w:rsidR="009D452C" w:rsidRPr="0007572B">
        <w:rPr>
          <w:rFonts w:ascii="Times New Roman" w:hAnsi="Times New Roman" w:cs="Times New Roman"/>
          <w:color w:val="000000"/>
          <w:sz w:val="24"/>
          <w:szCs w:val="27"/>
          <w:lang w:val="id-ID"/>
        </w:rPr>
        <w:t xml:space="preserve">sampel </w:t>
      </w:r>
      <w:r w:rsidRPr="0007572B">
        <w:rPr>
          <w:rFonts w:ascii="Times New Roman" w:hAnsi="Times New Roman" w:cs="Times New Roman"/>
          <w:color w:val="000000"/>
          <w:sz w:val="24"/>
          <w:szCs w:val="27"/>
          <w:lang w:val="id-ID"/>
        </w:rPr>
        <w:t>dikurangi dengan 1 untuk setiap estimasi</w:t>
      </w:r>
      <w:r w:rsidR="009D452C" w:rsidRPr="0007572B">
        <w:rPr>
          <w:rFonts w:ascii="Times New Roman" w:hAnsi="Times New Roman" w:cs="Times New Roman"/>
          <w:color w:val="000000"/>
          <w:sz w:val="24"/>
          <w:szCs w:val="27"/>
          <w:lang w:val="id-ID"/>
        </w:rPr>
        <w:t xml:space="preserve"> parameter</w:t>
      </w:r>
      <w:r w:rsidRPr="0007572B">
        <w:rPr>
          <w:rFonts w:ascii="Times New Roman" w:hAnsi="Times New Roman" w:cs="Times New Roman"/>
          <w:color w:val="000000"/>
          <w:sz w:val="24"/>
          <w:szCs w:val="27"/>
          <w:lang w:val="id-ID"/>
        </w:rPr>
        <w:t>.</w:t>
      </w:r>
    </w:p>
    <w:p w:rsidR="005A5851" w:rsidRDefault="005A5851" w:rsidP="005A5851">
      <w:pPr>
        <w:spacing w:after="0" w:line="360" w:lineRule="auto"/>
        <w:ind w:firstLine="720"/>
        <w:jc w:val="both"/>
        <w:rPr>
          <w:rFonts w:ascii="Times New Roman" w:hAnsi="Times New Roman" w:cs="Times New Roman"/>
          <w:sz w:val="24"/>
        </w:rPr>
      </w:pPr>
      <w:r w:rsidRPr="0007572B">
        <w:rPr>
          <w:rFonts w:ascii="Times New Roman" w:hAnsi="Times New Roman" w:cs="Times New Roman"/>
          <w:sz w:val="24"/>
          <w:lang w:val="id-ID"/>
        </w:rPr>
        <w:t xml:space="preserve">Memang, uji goodness of fit dan chi-square yang dikontribusikan Pearson mewakili teori paling penting untuk teori modern statistik, karena mengangkat substansial praktek statistik matematika. Yang utama pentingnya, distribusi chi-kuadrat dan uji goodness of fit berarti bahwa statistik bisa menggunakan metode yang tidak bergantung pada distribusi normal untuk menginterpretasikan </w:t>
      </w:r>
      <w:r w:rsidR="0007572B" w:rsidRPr="0007572B">
        <w:rPr>
          <w:rFonts w:ascii="Times New Roman" w:hAnsi="Times New Roman" w:cs="Times New Roman"/>
          <w:sz w:val="24"/>
          <w:lang w:val="id-ID"/>
        </w:rPr>
        <w:t>data</w:t>
      </w:r>
      <w:r w:rsidRPr="0007572B">
        <w:rPr>
          <w:rFonts w:ascii="Times New Roman" w:hAnsi="Times New Roman" w:cs="Times New Roman"/>
          <w:sz w:val="24"/>
          <w:lang w:val="id-ID"/>
        </w:rPr>
        <w:t>.</w:t>
      </w:r>
    </w:p>
    <w:p w:rsidR="00551E3F" w:rsidRDefault="00A65495" w:rsidP="003C517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65495" w:rsidRDefault="00A65495" w:rsidP="003C5173">
      <w:pPr>
        <w:spacing w:after="0" w:line="360" w:lineRule="auto"/>
        <w:ind w:firstLine="720"/>
        <w:jc w:val="both"/>
        <w:rPr>
          <w:rFonts w:ascii="Times New Roman" w:eastAsia="Times New Roman" w:hAnsi="Times New Roman" w:cs="Times New Roman"/>
          <w:sz w:val="24"/>
          <w:szCs w:val="24"/>
        </w:rPr>
      </w:pPr>
    </w:p>
    <w:p w:rsidR="00A65495" w:rsidRDefault="00A65495" w:rsidP="003C5173">
      <w:pPr>
        <w:spacing w:after="0" w:line="360" w:lineRule="auto"/>
        <w:ind w:firstLine="720"/>
        <w:jc w:val="both"/>
        <w:rPr>
          <w:rFonts w:ascii="Times New Roman" w:eastAsia="Times New Roman" w:hAnsi="Times New Roman" w:cs="Times New Roman"/>
          <w:sz w:val="24"/>
          <w:szCs w:val="24"/>
        </w:rPr>
      </w:pPr>
    </w:p>
    <w:p w:rsidR="00A65495" w:rsidRDefault="00A65495" w:rsidP="003C5173">
      <w:pPr>
        <w:spacing w:after="0" w:line="360" w:lineRule="auto"/>
        <w:ind w:firstLine="720"/>
        <w:jc w:val="both"/>
        <w:rPr>
          <w:rFonts w:ascii="Times New Roman" w:eastAsia="Times New Roman" w:hAnsi="Times New Roman" w:cs="Times New Roman"/>
          <w:sz w:val="24"/>
          <w:szCs w:val="24"/>
        </w:rPr>
      </w:pPr>
    </w:p>
    <w:p w:rsidR="00A65495" w:rsidRDefault="00A65495" w:rsidP="003C5173">
      <w:pPr>
        <w:spacing w:after="0" w:line="360" w:lineRule="auto"/>
        <w:ind w:firstLine="720"/>
        <w:jc w:val="both"/>
        <w:rPr>
          <w:rFonts w:ascii="Times New Roman" w:eastAsia="Times New Roman" w:hAnsi="Times New Roman" w:cs="Times New Roman"/>
          <w:sz w:val="24"/>
          <w:szCs w:val="24"/>
        </w:rPr>
      </w:pPr>
    </w:p>
    <w:p w:rsidR="00A65495" w:rsidRDefault="00A65495" w:rsidP="003C5173">
      <w:pPr>
        <w:spacing w:after="0" w:line="360" w:lineRule="auto"/>
        <w:ind w:firstLine="720"/>
        <w:jc w:val="both"/>
        <w:rPr>
          <w:rFonts w:ascii="Times New Roman" w:eastAsia="Times New Roman" w:hAnsi="Times New Roman" w:cs="Times New Roman"/>
          <w:sz w:val="24"/>
          <w:szCs w:val="24"/>
        </w:rPr>
      </w:pPr>
    </w:p>
    <w:p w:rsidR="00A65495" w:rsidRDefault="00A65495" w:rsidP="003C5173">
      <w:pPr>
        <w:spacing w:after="0" w:line="360" w:lineRule="auto"/>
        <w:ind w:firstLine="720"/>
        <w:jc w:val="both"/>
        <w:rPr>
          <w:rFonts w:ascii="Times New Roman" w:eastAsia="Times New Roman" w:hAnsi="Times New Roman" w:cs="Times New Roman"/>
          <w:sz w:val="24"/>
          <w:szCs w:val="24"/>
        </w:rPr>
      </w:pPr>
    </w:p>
    <w:p w:rsidR="00A65495" w:rsidRDefault="00A65495" w:rsidP="003C5173">
      <w:pPr>
        <w:spacing w:after="0" w:line="360" w:lineRule="auto"/>
        <w:ind w:firstLine="720"/>
        <w:jc w:val="both"/>
        <w:rPr>
          <w:rFonts w:ascii="Times New Roman" w:eastAsia="Times New Roman" w:hAnsi="Times New Roman" w:cs="Times New Roman"/>
          <w:sz w:val="24"/>
          <w:szCs w:val="24"/>
        </w:rPr>
      </w:pPr>
    </w:p>
    <w:p w:rsidR="00A65495" w:rsidRPr="00551E3F" w:rsidRDefault="00A65495" w:rsidP="003C5173">
      <w:pPr>
        <w:spacing w:after="0" w:line="360" w:lineRule="auto"/>
        <w:ind w:firstLine="720"/>
        <w:jc w:val="both"/>
        <w:rPr>
          <w:rFonts w:ascii="Times New Roman" w:eastAsia="Times New Roman" w:hAnsi="Times New Roman" w:cs="Times New Roman"/>
          <w:sz w:val="24"/>
          <w:szCs w:val="24"/>
        </w:rPr>
      </w:pPr>
    </w:p>
    <w:p w:rsidR="003C5173" w:rsidRPr="0007572B" w:rsidRDefault="00137235" w:rsidP="000C0857">
      <w:pPr>
        <w:pStyle w:val="ListParagraph"/>
        <w:numPr>
          <w:ilvl w:val="0"/>
          <w:numId w:val="4"/>
        </w:numPr>
        <w:spacing w:after="0" w:line="360" w:lineRule="auto"/>
        <w:ind w:hanging="720"/>
        <w:jc w:val="both"/>
        <w:rPr>
          <w:rFonts w:ascii="Times New Roman" w:eastAsia="Times New Roman" w:hAnsi="Times New Roman" w:cs="Times New Roman"/>
          <w:b/>
          <w:sz w:val="24"/>
          <w:szCs w:val="24"/>
          <w:u w:val="single"/>
          <w:lang w:val="id-ID"/>
        </w:rPr>
      </w:pPr>
      <w:r w:rsidRPr="0007572B">
        <w:rPr>
          <w:rFonts w:ascii="Times New Roman" w:eastAsia="Times New Roman" w:hAnsi="Times New Roman" w:cs="Times New Roman"/>
          <w:b/>
          <w:sz w:val="24"/>
          <w:szCs w:val="24"/>
          <w:u w:val="single"/>
          <w:lang w:val="id-ID"/>
        </w:rPr>
        <w:lastRenderedPageBreak/>
        <w:t>BIOGRAFI</w:t>
      </w:r>
    </w:p>
    <w:p w:rsidR="00137235" w:rsidRPr="0007572B" w:rsidRDefault="00A65495" w:rsidP="000C0857">
      <w:pPr>
        <w:spacing w:after="0" w:line="360" w:lineRule="auto"/>
        <w:jc w:val="both"/>
        <w:rPr>
          <w:rFonts w:ascii="Times New Roman" w:eastAsia="Times New Roman" w:hAnsi="Times New Roman" w:cs="Times New Roman"/>
          <w:sz w:val="24"/>
          <w:szCs w:val="24"/>
          <w:lang w:val="id-ID"/>
        </w:rPr>
      </w:pPr>
      <w:r>
        <w:rPr>
          <w:noProof/>
        </w:rPr>
        <w:drawing>
          <wp:anchor distT="0" distB="0" distL="114300" distR="114300" simplePos="0" relativeHeight="251658240" behindDoc="0" locked="0" layoutInCell="1" allowOverlap="1" wp14:anchorId="1AC148F2" wp14:editId="04181AD3">
            <wp:simplePos x="0" y="0"/>
            <wp:positionH relativeFrom="column">
              <wp:posOffset>275590</wp:posOffset>
            </wp:positionH>
            <wp:positionV relativeFrom="paragraph">
              <wp:posOffset>29210</wp:posOffset>
            </wp:positionV>
            <wp:extent cx="1664335" cy="1974850"/>
            <wp:effectExtent l="0" t="0" r="0" b="0"/>
            <wp:wrapSquare wrapText="right"/>
            <wp:docPr id="2" name="Picture 2" descr="http://t0.gstatic.com/images?q=tbn:ANd9GcRwoKD3IwBwfrsafZePWVy_hGQlpEVIut4VZJuk6IaqokZrNu-kZiJ-Kwg"/>
            <wp:cNvGraphicFramePr/>
            <a:graphic xmlns:a="http://schemas.openxmlformats.org/drawingml/2006/main">
              <a:graphicData uri="http://schemas.openxmlformats.org/drawingml/2006/picture">
                <pic:pic xmlns:pic="http://schemas.openxmlformats.org/drawingml/2006/picture">
                  <pic:nvPicPr>
                    <pic:cNvPr id="1" name="Picture 1" descr="http://t0.gstatic.com/images?q=tbn:ANd9GcRwoKD3IwBwfrsafZePWVy_hGQlpEVIut4VZJuk6IaqokZrNu-kZiJ-Kw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4335" cy="197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C0857" w:rsidRPr="0007572B">
        <w:rPr>
          <w:rFonts w:ascii="Times New Roman" w:eastAsia="Times New Roman" w:hAnsi="Times New Roman" w:cs="Times New Roman"/>
          <w:sz w:val="24"/>
          <w:szCs w:val="24"/>
          <w:lang w:val="id-ID"/>
        </w:rPr>
        <w:tab/>
      </w:r>
      <w:r w:rsidR="00137235" w:rsidRPr="0007572B">
        <w:rPr>
          <w:rFonts w:ascii="Times New Roman" w:eastAsia="Times New Roman" w:hAnsi="Times New Roman" w:cs="Times New Roman"/>
          <w:sz w:val="24"/>
          <w:szCs w:val="24"/>
          <w:lang w:val="id-ID"/>
        </w:rPr>
        <w:t>Karl Pearson lahir pada tanggal 27 Maret 185</w:t>
      </w:r>
      <w:r w:rsidR="00007768" w:rsidRPr="0007572B">
        <w:rPr>
          <w:rFonts w:ascii="Times New Roman" w:eastAsia="Times New Roman" w:hAnsi="Times New Roman" w:cs="Times New Roman"/>
          <w:sz w:val="24"/>
          <w:szCs w:val="24"/>
          <w:lang w:val="id-ID"/>
        </w:rPr>
        <w:t>7</w:t>
      </w:r>
      <w:r w:rsidR="00137235" w:rsidRPr="0007572B">
        <w:rPr>
          <w:rFonts w:ascii="Times New Roman" w:eastAsia="Times New Roman" w:hAnsi="Times New Roman" w:cs="Times New Roman"/>
          <w:sz w:val="24"/>
          <w:szCs w:val="24"/>
          <w:lang w:val="id-ID"/>
        </w:rPr>
        <w:t xml:space="preserve"> di London, Inggris. Ibunya yang bernama Fanny Smith dan ayahnya William Pearson berasal dari keluarga Yorkshire. Ayahnya adalah seorang pengacara yang sukses.</w:t>
      </w:r>
      <w:r w:rsidRPr="00A65495">
        <w:rPr>
          <w:noProof/>
        </w:rPr>
        <w:t xml:space="preserve"> </w:t>
      </w:r>
    </w:p>
    <w:p w:rsidR="00137235" w:rsidRPr="0007572B" w:rsidRDefault="00137235" w:rsidP="000C0857">
      <w:pPr>
        <w:spacing w:after="0" w:line="360" w:lineRule="auto"/>
        <w:jc w:val="both"/>
        <w:rPr>
          <w:rFonts w:ascii="Times New Roman" w:eastAsia="Times New Roman" w:hAnsi="Times New Roman" w:cs="Times New Roman"/>
          <w:sz w:val="24"/>
          <w:szCs w:val="24"/>
          <w:lang w:val="id-ID"/>
        </w:rPr>
      </w:pPr>
      <w:r w:rsidRPr="0007572B">
        <w:rPr>
          <w:rFonts w:ascii="Times New Roman" w:eastAsia="Times New Roman" w:hAnsi="Times New Roman" w:cs="Times New Roman"/>
          <w:sz w:val="24"/>
          <w:szCs w:val="24"/>
          <w:lang w:val="id-ID"/>
        </w:rPr>
        <w:t xml:space="preserve">            Karl Pearson bersama dengan kakak dan adik perempuannya dibesarkan di sebuah keluarga kelas menengah atas. </w:t>
      </w:r>
      <w:r w:rsidR="00416104" w:rsidRPr="0007572B">
        <w:rPr>
          <w:rFonts w:ascii="Times New Roman" w:eastAsia="Times New Roman" w:hAnsi="Times New Roman" w:cs="Times New Roman"/>
          <w:sz w:val="24"/>
          <w:szCs w:val="24"/>
          <w:lang w:val="id-ID"/>
        </w:rPr>
        <w:t>Ayahnya mendorongnya agar dia menumpukan pendidikannya di bidang hukum. Dorongan inilah yang membawa Pearson menekuni bidang hukum di University College School, London</w:t>
      </w:r>
      <w:r w:rsidR="00416104" w:rsidRPr="0007572B">
        <w:rPr>
          <w:rFonts w:ascii="Times New Roman" w:eastAsia="Times New Roman" w:hAnsi="Times New Roman" w:cs="Times New Roman"/>
          <w:color w:val="262626"/>
          <w:sz w:val="24"/>
          <w:szCs w:val="24"/>
          <w:lang w:val="id-ID"/>
        </w:rPr>
        <w:t>.</w:t>
      </w:r>
      <w:r w:rsidRPr="0007572B">
        <w:rPr>
          <w:rFonts w:ascii="Times New Roman" w:eastAsia="Times New Roman" w:hAnsi="Times New Roman" w:cs="Times New Roman"/>
          <w:sz w:val="24"/>
          <w:szCs w:val="24"/>
          <w:lang w:val="id-ID"/>
        </w:rPr>
        <w:t> </w:t>
      </w:r>
    </w:p>
    <w:p w:rsidR="00F33DAE" w:rsidRPr="0007572B" w:rsidRDefault="00F33DAE" w:rsidP="00F33DAE">
      <w:pPr>
        <w:shd w:val="clear" w:color="auto" w:fill="FFFFFF"/>
        <w:spacing w:after="0" w:line="360" w:lineRule="auto"/>
        <w:ind w:firstLine="720"/>
        <w:jc w:val="both"/>
        <w:textAlignment w:val="baseline"/>
        <w:rPr>
          <w:rFonts w:ascii="Times New Roman" w:eastAsia="Times New Roman" w:hAnsi="Times New Roman" w:cs="Times New Roman"/>
          <w:sz w:val="24"/>
          <w:szCs w:val="24"/>
          <w:lang w:val="id-ID"/>
        </w:rPr>
      </w:pPr>
      <w:r w:rsidRPr="0007572B">
        <w:rPr>
          <w:rFonts w:ascii="Times New Roman" w:eastAsia="Times New Roman" w:hAnsi="Times New Roman" w:cs="Times New Roman"/>
          <w:sz w:val="24"/>
          <w:szCs w:val="24"/>
          <w:lang w:val="id-ID"/>
        </w:rPr>
        <w:t>Setelah menamatkan pendidikannya di bidang hukum, barulah Pearson mula</w:t>
      </w:r>
      <w:r w:rsidR="00DE3DC5" w:rsidRPr="0007572B">
        <w:rPr>
          <w:rFonts w:ascii="Times New Roman" w:eastAsia="Times New Roman" w:hAnsi="Times New Roman" w:cs="Times New Roman"/>
          <w:sz w:val="24"/>
          <w:szCs w:val="24"/>
          <w:lang w:val="id-ID"/>
        </w:rPr>
        <w:t>i</w:t>
      </w:r>
      <w:r w:rsidRPr="0007572B">
        <w:rPr>
          <w:rFonts w:ascii="Times New Roman" w:eastAsia="Times New Roman" w:hAnsi="Times New Roman" w:cs="Times New Roman"/>
          <w:sz w:val="24"/>
          <w:szCs w:val="24"/>
          <w:lang w:val="id-ID"/>
        </w:rPr>
        <w:t xml:space="preserve"> menjejaki displin matematiknya di King’s College, Cambridge</w:t>
      </w:r>
      <w:r w:rsidR="00DE3DC5" w:rsidRPr="0007572B">
        <w:rPr>
          <w:rFonts w:ascii="Times New Roman" w:eastAsia="Times New Roman" w:hAnsi="Times New Roman" w:cs="Times New Roman"/>
          <w:sz w:val="24"/>
          <w:szCs w:val="24"/>
          <w:lang w:val="id-ID"/>
        </w:rPr>
        <w:t xml:space="preserve"> pada tahun 1876</w:t>
      </w:r>
      <w:r w:rsidRPr="0007572B">
        <w:rPr>
          <w:rFonts w:ascii="Times New Roman" w:eastAsia="Times New Roman" w:hAnsi="Times New Roman" w:cs="Times New Roman"/>
          <w:sz w:val="24"/>
          <w:szCs w:val="24"/>
          <w:lang w:val="id-ID"/>
        </w:rPr>
        <w:t xml:space="preserve">. Pearson </w:t>
      </w:r>
      <w:r w:rsidR="00DE3DC5" w:rsidRPr="0007572B">
        <w:rPr>
          <w:rFonts w:ascii="Times New Roman" w:eastAsia="Times New Roman" w:hAnsi="Times New Roman" w:cs="Times New Roman"/>
          <w:sz w:val="24"/>
          <w:szCs w:val="24"/>
          <w:lang w:val="id-ID"/>
        </w:rPr>
        <w:t>lulus dari Universitas Cambridge tahun 1879</w:t>
      </w:r>
      <w:r w:rsidRPr="0007572B">
        <w:rPr>
          <w:rFonts w:ascii="Times New Roman" w:eastAsia="Times New Roman" w:hAnsi="Times New Roman" w:cs="Times New Roman"/>
          <w:sz w:val="24"/>
          <w:szCs w:val="24"/>
          <w:lang w:val="id-ID"/>
        </w:rPr>
        <w:t xml:space="preserve"> dan berkat kecemerlangannya dia dianugerahi oleh King’s College, Cambridge sebuah beasiswa di antara 1880 hingga 1886.</w:t>
      </w:r>
    </w:p>
    <w:p w:rsidR="00137235" w:rsidRPr="0007572B" w:rsidRDefault="00F33DAE" w:rsidP="00F33DAE">
      <w:pPr>
        <w:spacing w:after="0" w:line="360" w:lineRule="auto"/>
        <w:ind w:firstLine="720"/>
        <w:jc w:val="both"/>
        <w:rPr>
          <w:rFonts w:ascii="Times New Roman" w:eastAsia="Times New Roman" w:hAnsi="Times New Roman" w:cs="Times New Roman"/>
          <w:sz w:val="24"/>
          <w:szCs w:val="24"/>
          <w:lang w:val="id-ID"/>
        </w:rPr>
      </w:pPr>
      <w:r w:rsidRPr="0007572B">
        <w:rPr>
          <w:rFonts w:ascii="Times New Roman" w:eastAsia="Times New Roman" w:hAnsi="Times New Roman" w:cs="Times New Roman"/>
          <w:sz w:val="24"/>
          <w:szCs w:val="24"/>
          <w:lang w:val="id-ID"/>
        </w:rPr>
        <w:t>Belum lagi merasa puas, dia akhirnya merantau ke Jerman dengan menggunakan beasiswa yang diperolehnya. Selama hampir dua tahun di Jerman, ata</w:t>
      </w:r>
      <w:r w:rsidR="00DE3DC5" w:rsidRPr="0007572B">
        <w:rPr>
          <w:rFonts w:ascii="Times New Roman" w:eastAsia="Times New Roman" w:hAnsi="Times New Roman" w:cs="Times New Roman"/>
          <w:sz w:val="24"/>
          <w:szCs w:val="24"/>
          <w:lang w:val="id-ID"/>
        </w:rPr>
        <w:t>u lebih tepat lagi di Universitas</w:t>
      </w:r>
      <w:r w:rsidRPr="0007572B">
        <w:rPr>
          <w:rFonts w:ascii="Times New Roman" w:eastAsia="Times New Roman" w:hAnsi="Times New Roman" w:cs="Times New Roman"/>
          <w:sz w:val="24"/>
          <w:szCs w:val="24"/>
          <w:lang w:val="id-ID"/>
        </w:rPr>
        <w:t xml:space="preserve"> Berlin dan Heidelberg, </w:t>
      </w:r>
      <w:r w:rsidR="00DE3DC5" w:rsidRPr="0007572B">
        <w:rPr>
          <w:rFonts w:ascii="Times New Roman" w:eastAsia="Times New Roman" w:hAnsi="Times New Roman" w:cs="Times New Roman"/>
          <w:sz w:val="24"/>
          <w:szCs w:val="24"/>
          <w:lang w:val="id-ID"/>
        </w:rPr>
        <w:t>Pearson</w:t>
      </w:r>
      <w:r w:rsidRPr="0007572B">
        <w:rPr>
          <w:rFonts w:ascii="Times New Roman" w:eastAsia="Times New Roman" w:hAnsi="Times New Roman" w:cs="Times New Roman"/>
          <w:sz w:val="24"/>
          <w:szCs w:val="24"/>
          <w:lang w:val="id-ID"/>
        </w:rPr>
        <w:t xml:space="preserve"> menelaah beberapa displin ilmu seperti </w:t>
      </w:r>
      <w:r w:rsidR="00DE3DC5" w:rsidRPr="0007572B">
        <w:rPr>
          <w:rFonts w:ascii="Times New Roman" w:eastAsia="Times New Roman" w:hAnsi="Times New Roman" w:cs="Times New Roman"/>
          <w:sz w:val="24"/>
          <w:szCs w:val="24"/>
          <w:lang w:val="id-ID"/>
        </w:rPr>
        <w:t>fisika</w:t>
      </w:r>
      <w:r w:rsidRPr="0007572B">
        <w:rPr>
          <w:rFonts w:ascii="Times New Roman" w:eastAsia="Times New Roman" w:hAnsi="Times New Roman" w:cs="Times New Roman"/>
          <w:sz w:val="24"/>
          <w:szCs w:val="24"/>
          <w:lang w:val="id-ID"/>
        </w:rPr>
        <w:t xml:space="preserve">, </w:t>
      </w:r>
      <w:r w:rsidR="00DE3DC5" w:rsidRPr="0007572B">
        <w:rPr>
          <w:rFonts w:ascii="Times New Roman" w:eastAsia="Times New Roman" w:hAnsi="Times New Roman" w:cs="Times New Roman"/>
          <w:sz w:val="24"/>
          <w:szCs w:val="24"/>
          <w:lang w:val="id-ID"/>
        </w:rPr>
        <w:t>metafisika</w:t>
      </w:r>
      <w:r w:rsidRPr="0007572B">
        <w:rPr>
          <w:rFonts w:ascii="Times New Roman" w:eastAsia="Times New Roman" w:hAnsi="Times New Roman" w:cs="Times New Roman"/>
          <w:sz w:val="24"/>
          <w:szCs w:val="24"/>
          <w:lang w:val="id-ID"/>
        </w:rPr>
        <w:t xml:space="preserve">, falsafah, biologi, sastra klasik Jerman </w:t>
      </w:r>
      <w:r w:rsidR="00DE3DC5" w:rsidRPr="0007572B">
        <w:rPr>
          <w:rFonts w:ascii="Times New Roman" w:eastAsia="Times New Roman" w:hAnsi="Times New Roman" w:cs="Times New Roman"/>
          <w:sz w:val="24"/>
          <w:szCs w:val="24"/>
          <w:lang w:val="id-ID"/>
        </w:rPr>
        <w:t>abad ke-16</w:t>
      </w:r>
      <w:r w:rsidRPr="0007572B">
        <w:rPr>
          <w:rFonts w:ascii="Times New Roman" w:eastAsia="Times New Roman" w:hAnsi="Times New Roman" w:cs="Times New Roman"/>
          <w:sz w:val="24"/>
          <w:szCs w:val="24"/>
          <w:lang w:val="id-ID"/>
        </w:rPr>
        <w:t xml:space="preserve"> dan Renaissance, serta tentang </w:t>
      </w:r>
      <w:r w:rsidR="00E7483F" w:rsidRPr="0007572B">
        <w:rPr>
          <w:rFonts w:ascii="Times New Roman" w:eastAsia="Times New Roman" w:hAnsi="Times New Roman" w:cs="Times New Roman"/>
          <w:sz w:val="24"/>
          <w:szCs w:val="24"/>
          <w:lang w:val="id-ID"/>
        </w:rPr>
        <w:t>d</w:t>
      </w:r>
      <w:r w:rsidRPr="0007572B">
        <w:rPr>
          <w:rFonts w:ascii="Times New Roman" w:eastAsia="Times New Roman" w:hAnsi="Times New Roman" w:cs="Times New Roman"/>
          <w:sz w:val="24"/>
          <w:szCs w:val="24"/>
          <w:lang w:val="id-ID"/>
        </w:rPr>
        <w:t xml:space="preserve">arwinisme. </w:t>
      </w:r>
      <w:r w:rsidR="0010551A" w:rsidRPr="0007572B">
        <w:rPr>
          <w:rFonts w:ascii="Times New Roman" w:eastAsia="Times New Roman" w:hAnsi="Times New Roman" w:cs="Times New Roman"/>
          <w:sz w:val="24"/>
          <w:szCs w:val="24"/>
          <w:lang w:val="id-ID"/>
        </w:rPr>
        <w:t>Di Universitas Heidelberg dia mempelajari tentang fisika di bawah G. H. Quincke dan metafisika di bawah Kuno Fischer.</w:t>
      </w:r>
      <w:r w:rsidR="00E7483F" w:rsidRPr="0007572B">
        <w:rPr>
          <w:rFonts w:ascii="Times New Roman" w:eastAsia="Times New Roman" w:hAnsi="Times New Roman" w:cs="Times New Roman"/>
          <w:sz w:val="24"/>
          <w:szCs w:val="24"/>
          <w:lang w:val="id-ID"/>
        </w:rPr>
        <w:t xml:space="preserve"> Sementara di Universitas Berlin dia mempelajari hukum Roma, falsafah, darwinisme, sastra klasik Jerman dan ilmu lainnya.</w:t>
      </w:r>
      <w:r w:rsidR="0010551A" w:rsidRPr="0007572B">
        <w:rPr>
          <w:rFonts w:ascii="Times New Roman" w:eastAsia="Times New Roman" w:hAnsi="Times New Roman" w:cs="Times New Roman"/>
          <w:sz w:val="24"/>
          <w:szCs w:val="24"/>
          <w:lang w:val="id-ID"/>
        </w:rPr>
        <w:t xml:space="preserve"> </w:t>
      </w:r>
      <w:r w:rsidRPr="0007572B">
        <w:rPr>
          <w:rFonts w:ascii="Times New Roman" w:eastAsia="Times New Roman" w:hAnsi="Times New Roman" w:cs="Times New Roman"/>
          <w:sz w:val="24"/>
          <w:szCs w:val="24"/>
          <w:lang w:val="id-ID"/>
        </w:rPr>
        <w:t xml:space="preserve">Kegigihan beliau dalam </w:t>
      </w:r>
      <w:r w:rsidR="00DE3DC5" w:rsidRPr="0007572B">
        <w:rPr>
          <w:rFonts w:ascii="Times New Roman" w:eastAsia="Times New Roman" w:hAnsi="Times New Roman" w:cs="Times New Roman"/>
          <w:sz w:val="24"/>
          <w:szCs w:val="24"/>
          <w:lang w:val="id-ID"/>
        </w:rPr>
        <w:t>menjelajahi bidang</w:t>
      </w:r>
      <w:r w:rsidRPr="0007572B">
        <w:rPr>
          <w:rFonts w:ascii="Times New Roman" w:eastAsia="Times New Roman" w:hAnsi="Times New Roman" w:cs="Times New Roman"/>
          <w:sz w:val="24"/>
          <w:szCs w:val="24"/>
          <w:lang w:val="id-ID"/>
        </w:rPr>
        <w:t xml:space="preserve"> ilmu ini akhirnya berbalas </w:t>
      </w:r>
      <w:r w:rsidR="00DE3DC5" w:rsidRPr="0007572B">
        <w:rPr>
          <w:rFonts w:ascii="Times New Roman" w:eastAsia="Times New Roman" w:hAnsi="Times New Roman" w:cs="Times New Roman"/>
          <w:sz w:val="24"/>
          <w:szCs w:val="24"/>
          <w:lang w:val="id-ID"/>
        </w:rPr>
        <w:t>dengan</w:t>
      </w:r>
      <w:r w:rsidRPr="0007572B">
        <w:rPr>
          <w:rFonts w:ascii="Times New Roman" w:eastAsia="Times New Roman" w:hAnsi="Times New Roman" w:cs="Times New Roman"/>
          <w:sz w:val="24"/>
          <w:szCs w:val="24"/>
          <w:lang w:val="id-ID"/>
        </w:rPr>
        <w:t xml:space="preserve"> </w:t>
      </w:r>
      <w:r w:rsidR="00DE3DC5" w:rsidRPr="0007572B">
        <w:rPr>
          <w:rFonts w:ascii="Times New Roman" w:eastAsia="Times New Roman" w:hAnsi="Times New Roman" w:cs="Times New Roman"/>
          <w:sz w:val="24"/>
          <w:szCs w:val="24"/>
          <w:lang w:val="id-ID"/>
        </w:rPr>
        <w:t>kesuksesannya</w:t>
      </w:r>
      <w:r w:rsidRPr="0007572B">
        <w:rPr>
          <w:rFonts w:ascii="Times New Roman" w:eastAsia="Times New Roman" w:hAnsi="Times New Roman" w:cs="Times New Roman"/>
          <w:sz w:val="24"/>
          <w:szCs w:val="24"/>
          <w:lang w:val="id-ID"/>
        </w:rPr>
        <w:t xml:space="preserve"> menguasai bidang-bidang yang ditelaahnya itu. Setelah itu, barulah </w:t>
      </w:r>
      <w:r w:rsidR="00DE3DC5" w:rsidRPr="0007572B">
        <w:rPr>
          <w:rFonts w:ascii="Times New Roman" w:eastAsia="Times New Roman" w:hAnsi="Times New Roman" w:cs="Times New Roman"/>
          <w:sz w:val="24"/>
          <w:szCs w:val="24"/>
          <w:lang w:val="id-ID"/>
        </w:rPr>
        <w:t>ia kembali ke Inggris.</w:t>
      </w:r>
    </w:p>
    <w:p w:rsidR="00553C98" w:rsidRPr="0007572B" w:rsidRDefault="00E7483F" w:rsidP="003423CA">
      <w:pPr>
        <w:spacing w:after="0" w:line="360" w:lineRule="auto"/>
        <w:ind w:firstLine="720"/>
        <w:jc w:val="both"/>
        <w:rPr>
          <w:rFonts w:ascii="Times New Roman" w:hAnsi="Times New Roman" w:cs="Times New Roman"/>
          <w:sz w:val="24"/>
          <w:lang w:val="id-ID"/>
        </w:rPr>
      </w:pPr>
      <w:r w:rsidRPr="0007572B">
        <w:rPr>
          <w:rFonts w:ascii="Times New Roman" w:eastAsia="Times New Roman" w:hAnsi="Times New Roman" w:cs="Times New Roman"/>
          <w:sz w:val="24"/>
          <w:szCs w:val="24"/>
          <w:lang w:val="id-ID"/>
        </w:rPr>
        <w:t>Tahun 1880 Pearson menerbitkan buku pertamanya yang berjudul “</w:t>
      </w:r>
      <w:r w:rsidRPr="0007572B">
        <w:rPr>
          <w:rFonts w:ascii="Times New Roman" w:eastAsia="Times New Roman" w:hAnsi="Times New Roman" w:cs="Times New Roman"/>
          <w:i/>
          <w:sz w:val="24"/>
          <w:szCs w:val="24"/>
          <w:lang w:val="id-ID"/>
        </w:rPr>
        <w:t>The New Werther</w:t>
      </w:r>
      <w:r w:rsidRPr="0007572B">
        <w:rPr>
          <w:rFonts w:ascii="Times New Roman" w:eastAsia="Times New Roman" w:hAnsi="Times New Roman" w:cs="Times New Roman"/>
          <w:sz w:val="24"/>
          <w:szCs w:val="24"/>
          <w:lang w:val="id-ID"/>
        </w:rPr>
        <w:t>” yang berisi tentang alasan mengapa ia mempelajari berbagai macam disiplin ilmu.</w:t>
      </w:r>
      <w:r w:rsidR="00553C98" w:rsidRPr="0007572B">
        <w:rPr>
          <w:rFonts w:ascii="Times New Roman" w:eastAsia="Times New Roman" w:hAnsi="Times New Roman" w:cs="Times New Roman"/>
          <w:sz w:val="24"/>
          <w:szCs w:val="24"/>
          <w:lang w:val="id-ID"/>
        </w:rPr>
        <w:t xml:space="preserve"> Pada tahun </w:t>
      </w:r>
      <w:r w:rsidR="00553C98" w:rsidRPr="0007572B">
        <w:rPr>
          <w:rFonts w:ascii="Times New Roman" w:hAnsi="Times New Roman" w:cs="Times New Roman"/>
          <w:sz w:val="24"/>
          <w:lang w:val="id-ID"/>
        </w:rPr>
        <w:t xml:space="preserve">1882-1884 ia mengajar di London pada berbagai topik seperti kehidupan sosial Jerman, pengaruh Martin Luther, dan topik sejarah. Ia juga menulis esai, artikel dan ulasan serta </w:t>
      </w:r>
      <w:r w:rsidR="003423CA" w:rsidRPr="0007572B">
        <w:rPr>
          <w:rFonts w:ascii="Times New Roman" w:hAnsi="Times New Roman" w:cs="Times New Roman"/>
          <w:sz w:val="24"/>
          <w:lang w:val="id-ID"/>
        </w:rPr>
        <w:t>menggantikan</w:t>
      </w:r>
      <w:r w:rsidR="00553C98" w:rsidRPr="0007572B">
        <w:rPr>
          <w:rFonts w:ascii="Times New Roman" w:hAnsi="Times New Roman" w:cs="Times New Roman"/>
          <w:sz w:val="24"/>
          <w:lang w:val="id-ID"/>
        </w:rPr>
        <w:t xml:space="preserve"> profesor matematika di King College dan University College London. Sebagian besar karir Pearson dihabiskan di University College London setelah ia diangkat menjadi ketua </w:t>
      </w:r>
      <w:r w:rsidR="00732F68" w:rsidRPr="0007572B">
        <w:rPr>
          <w:rFonts w:ascii="Times New Roman" w:hAnsi="Times New Roman" w:cs="Times New Roman"/>
          <w:sz w:val="24"/>
          <w:lang w:val="id-ID"/>
        </w:rPr>
        <w:t xml:space="preserve">jurusan </w:t>
      </w:r>
      <w:r w:rsidR="00553C98" w:rsidRPr="0007572B">
        <w:rPr>
          <w:rFonts w:ascii="Times New Roman" w:hAnsi="Times New Roman" w:cs="Times New Roman"/>
          <w:sz w:val="24"/>
          <w:lang w:val="id-ID"/>
        </w:rPr>
        <w:t>matematika terapan</w:t>
      </w:r>
      <w:r w:rsidR="003423CA" w:rsidRPr="0007572B">
        <w:rPr>
          <w:rFonts w:ascii="Times New Roman" w:hAnsi="Times New Roman" w:cs="Times New Roman"/>
          <w:sz w:val="24"/>
          <w:lang w:val="id-ID"/>
        </w:rPr>
        <w:t xml:space="preserve"> tahun 1885 sebagai Profesor Goldsmid.</w:t>
      </w:r>
    </w:p>
    <w:p w:rsidR="003423CA" w:rsidRPr="0007572B" w:rsidRDefault="003423CA" w:rsidP="003423CA">
      <w:pPr>
        <w:spacing w:after="0" w:line="360" w:lineRule="auto"/>
        <w:ind w:firstLine="720"/>
        <w:jc w:val="both"/>
        <w:rPr>
          <w:rFonts w:ascii="Times New Roman" w:hAnsi="Times New Roman" w:cs="Times New Roman"/>
          <w:sz w:val="24"/>
          <w:lang w:val="id-ID"/>
        </w:rPr>
      </w:pPr>
      <w:r w:rsidRPr="0007572B">
        <w:rPr>
          <w:rFonts w:ascii="Times New Roman" w:hAnsi="Times New Roman" w:cs="Times New Roman"/>
          <w:sz w:val="24"/>
          <w:lang w:val="id-ID"/>
        </w:rPr>
        <w:t xml:space="preserve">Pada tahun 1885 Pearson menjadi anggota sebuah perkumpulan pria dan wanita yang didedikasikan untuk diskusi tentang peran pria dan wanita dalam masyarakat. Di perkumpulan itulah dia bertemu dengan Maria Sharpe, wanita yang akhirnya dinikahi Pearson pada tahun 1890. Pernikahan Pearson dengan Maria dikaruniai dua orang putri dan seorang putra, yakni </w:t>
      </w:r>
      <w:r w:rsidR="00F1074C" w:rsidRPr="0007572B">
        <w:rPr>
          <w:rFonts w:ascii="Times New Roman" w:hAnsi="Times New Roman" w:cs="Times New Roman"/>
          <w:sz w:val="24"/>
          <w:lang w:val="id-ID"/>
        </w:rPr>
        <w:t>Sigrid Loetitia Pearson, Helga Sharpe Pearson, dan Egon Sharpe Pearson. Anak laki-laki Pearson, Egon Pearson, menjadi ahli statistik seperti ayahnya dan mendirikan Pearson lemma Neyman.</w:t>
      </w:r>
    </w:p>
    <w:p w:rsidR="00137235" w:rsidRPr="0007572B" w:rsidRDefault="001358FF" w:rsidP="000C0857">
      <w:pPr>
        <w:spacing w:after="0" w:line="360" w:lineRule="auto"/>
        <w:ind w:firstLine="720"/>
        <w:jc w:val="both"/>
        <w:rPr>
          <w:rFonts w:ascii="Times New Roman" w:eastAsia="Times New Roman" w:hAnsi="Times New Roman" w:cs="Times New Roman"/>
          <w:sz w:val="24"/>
          <w:szCs w:val="24"/>
          <w:lang w:val="id-ID"/>
        </w:rPr>
      </w:pPr>
      <w:r w:rsidRPr="0007572B">
        <w:rPr>
          <w:rFonts w:ascii="Times New Roman" w:eastAsia="Times New Roman" w:hAnsi="Times New Roman" w:cs="Times New Roman"/>
          <w:sz w:val="24"/>
          <w:szCs w:val="24"/>
          <w:lang w:val="id-ID"/>
        </w:rPr>
        <w:lastRenderedPageBreak/>
        <w:t xml:space="preserve"> </w:t>
      </w:r>
      <w:r w:rsidR="00580B20" w:rsidRPr="0007572B">
        <w:rPr>
          <w:rFonts w:ascii="Times New Roman" w:eastAsia="Times New Roman" w:hAnsi="Times New Roman" w:cs="Times New Roman"/>
          <w:sz w:val="24"/>
          <w:szCs w:val="24"/>
          <w:lang w:val="id-ID"/>
        </w:rPr>
        <w:t>Ketertarikannya terhadap metode statistika analitik berkembang m</w:t>
      </w:r>
      <w:r w:rsidR="00137235" w:rsidRPr="0007572B">
        <w:rPr>
          <w:rFonts w:ascii="Times New Roman" w:eastAsia="Times New Roman" w:hAnsi="Times New Roman" w:cs="Times New Roman"/>
          <w:sz w:val="24"/>
          <w:szCs w:val="24"/>
          <w:lang w:val="id-ID"/>
        </w:rPr>
        <w:t xml:space="preserve">elalui Weldon and Galton. Pada tahun 1892, Pearson menerbitkan bukunya yang berjudul </w:t>
      </w:r>
      <w:r w:rsidR="00137235" w:rsidRPr="0007572B">
        <w:rPr>
          <w:rFonts w:ascii="Times New Roman" w:eastAsia="Times New Roman" w:hAnsi="Times New Roman" w:cs="Times New Roman"/>
          <w:i/>
          <w:sz w:val="24"/>
          <w:szCs w:val="24"/>
          <w:lang w:val="id-ID"/>
        </w:rPr>
        <w:t>“Grammar of Science”</w:t>
      </w:r>
      <w:r w:rsidR="00137235" w:rsidRPr="0007572B">
        <w:rPr>
          <w:rFonts w:ascii="Times New Roman" w:eastAsia="Times New Roman" w:hAnsi="Times New Roman" w:cs="Times New Roman"/>
          <w:sz w:val="24"/>
          <w:szCs w:val="24"/>
          <w:lang w:val="id-ID"/>
        </w:rPr>
        <w:t xml:space="preserve"> menggambarkan keyakinan yang tumbuh bahwa statistik analitik terletak di</w:t>
      </w:r>
      <w:r w:rsidR="00580B20" w:rsidRPr="0007572B">
        <w:rPr>
          <w:rFonts w:ascii="Times New Roman" w:eastAsia="Times New Roman" w:hAnsi="Times New Roman" w:cs="Times New Roman"/>
          <w:sz w:val="24"/>
          <w:szCs w:val="24"/>
          <w:lang w:val="id-ID"/>
        </w:rPr>
        <w:t xml:space="preserve"> </w:t>
      </w:r>
      <w:r w:rsidR="00137235" w:rsidRPr="0007572B">
        <w:rPr>
          <w:rFonts w:ascii="Times New Roman" w:eastAsia="Times New Roman" w:hAnsi="Times New Roman" w:cs="Times New Roman"/>
          <w:sz w:val="24"/>
          <w:szCs w:val="24"/>
          <w:lang w:val="id-ID"/>
        </w:rPr>
        <w:t>semua dasar pengetahuan, karena hampir semua fenomena dapat dijelaskan oleh distribusi normal. Dia juga memperkenalkan istilah standar deviasi dan simbolα untuk yang pertama da</w:t>
      </w:r>
      <w:r w:rsidR="00580B20" w:rsidRPr="0007572B">
        <w:rPr>
          <w:rFonts w:ascii="Times New Roman" w:eastAsia="Times New Roman" w:hAnsi="Times New Roman" w:cs="Times New Roman"/>
          <w:sz w:val="24"/>
          <w:szCs w:val="24"/>
          <w:lang w:val="id-ID"/>
        </w:rPr>
        <w:t>n</w:t>
      </w:r>
      <w:r w:rsidR="00137235" w:rsidRPr="0007572B">
        <w:rPr>
          <w:rFonts w:ascii="Times New Roman" w:eastAsia="Times New Roman" w:hAnsi="Times New Roman" w:cs="Times New Roman"/>
          <w:sz w:val="24"/>
          <w:szCs w:val="24"/>
          <w:lang w:val="id-ID"/>
        </w:rPr>
        <w:t xml:space="preserve"> terakhir, dan dalam makalah yang ter</w:t>
      </w:r>
      <w:r w:rsidR="00580B20" w:rsidRPr="0007572B">
        <w:rPr>
          <w:rFonts w:ascii="Times New Roman" w:eastAsia="Times New Roman" w:hAnsi="Times New Roman" w:cs="Times New Roman"/>
          <w:sz w:val="24"/>
          <w:szCs w:val="24"/>
          <w:lang w:val="id-ID"/>
        </w:rPr>
        <w:t>kenal diterbitkan pada tahun 190</w:t>
      </w:r>
      <w:r w:rsidR="00137235" w:rsidRPr="0007572B">
        <w:rPr>
          <w:rFonts w:ascii="Times New Roman" w:eastAsia="Times New Roman" w:hAnsi="Times New Roman" w:cs="Times New Roman"/>
          <w:sz w:val="24"/>
          <w:szCs w:val="24"/>
          <w:lang w:val="id-ID"/>
        </w:rPr>
        <w:t>0, dia mem</w:t>
      </w:r>
      <w:r w:rsidR="00580B20" w:rsidRPr="0007572B">
        <w:rPr>
          <w:rFonts w:ascii="Times New Roman" w:eastAsia="Times New Roman" w:hAnsi="Times New Roman" w:cs="Times New Roman"/>
          <w:sz w:val="24"/>
          <w:szCs w:val="24"/>
          <w:lang w:val="id-ID"/>
        </w:rPr>
        <w:t>perkenalkan chi square. Chi squa</w:t>
      </w:r>
      <w:r w:rsidR="00137235" w:rsidRPr="0007572B">
        <w:rPr>
          <w:rFonts w:ascii="Times New Roman" w:eastAsia="Times New Roman" w:hAnsi="Times New Roman" w:cs="Times New Roman"/>
          <w:sz w:val="24"/>
          <w:szCs w:val="24"/>
          <w:lang w:val="id-ID"/>
        </w:rPr>
        <w:t>re ternyata menjadi statistik yang sangat berguna, dan sekarang menempati posisi utama dalam teori statistik.</w:t>
      </w:r>
    </w:p>
    <w:p w:rsidR="00496BD0" w:rsidRPr="00551E3F" w:rsidRDefault="00137235" w:rsidP="00551E3F">
      <w:pPr>
        <w:spacing w:after="0" w:line="360" w:lineRule="auto"/>
        <w:ind w:firstLine="720"/>
        <w:jc w:val="both"/>
        <w:rPr>
          <w:rFonts w:ascii="Times New Roman" w:eastAsia="Times New Roman" w:hAnsi="Times New Roman" w:cs="Times New Roman"/>
          <w:sz w:val="24"/>
          <w:szCs w:val="24"/>
        </w:rPr>
      </w:pPr>
      <w:r w:rsidRPr="0007572B">
        <w:rPr>
          <w:rFonts w:ascii="Times New Roman" w:eastAsia="Times New Roman" w:hAnsi="Times New Roman" w:cs="Times New Roman"/>
          <w:sz w:val="24"/>
          <w:szCs w:val="24"/>
          <w:lang w:val="id-ID"/>
        </w:rPr>
        <w:t>Pada tahun 1900, Pearson menjadi salah satu pendiri Biometrika bersama Galton dan Weldon. Sebuah jurnal dikhususkan untuk mempelajari statistika</w:t>
      </w:r>
      <w:r w:rsidR="00047768" w:rsidRPr="0007572B">
        <w:rPr>
          <w:rFonts w:ascii="Times New Roman" w:eastAsia="Times New Roman" w:hAnsi="Times New Roman" w:cs="Times New Roman"/>
          <w:sz w:val="24"/>
          <w:szCs w:val="24"/>
          <w:lang w:val="id-ID"/>
        </w:rPr>
        <w:t xml:space="preserve"> </w:t>
      </w:r>
      <w:r w:rsidRPr="0007572B">
        <w:rPr>
          <w:rFonts w:ascii="Times New Roman" w:eastAsia="Times New Roman" w:hAnsi="Times New Roman" w:cs="Times New Roman"/>
          <w:sz w:val="24"/>
          <w:szCs w:val="24"/>
          <w:lang w:val="id-ID"/>
        </w:rPr>
        <w:t>dari mas</w:t>
      </w:r>
      <w:r w:rsidR="00047768" w:rsidRPr="0007572B">
        <w:rPr>
          <w:rFonts w:ascii="Times New Roman" w:eastAsia="Times New Roman" w:hAnsi="Times New Roman" w:cs="Times New Roman"/>
          <w:sz w:val="24"/>
          <w:szCs w:val="24"/>
          <w:lang w:val="id-ID"/>
        </w:rPr>
        <w:t>a</w:t>
      </w:r>
      <w:r w:rsidRPr="0007572B">
        <w:rPr>
          <w:rFonts w:ascii="Times New Roman" w:eastAsia="Times New Roman" w:hAnsi="Times New Roman" w:cs="Times New Roman"/>
          <w:sz w:val="24"/>
          <w:szCs w:val="24"/>
          <w:lang w:val="id-ID"/>
        </w:rPr>
        <w:t xml:space="preserve">lah Biologis. </w:t>
      </w:r>
      <w:r w:rsidR="00047768" w:rsidRPr="0007572B">
        <w:rPr>
          <w:rFonts w:ascii="Times New Roman" w:eastAsia="Times New Roman" w:hAnsi="Times New Roman" w:cs="Times New Roman"/>
          <w:sz w:val="24"/>
          <w:szCs w:val="24"/>
          <w:lang w:val="id-ID"/>
        </w:rPr>
        <w:t>D</w:t>
      </w:r>
      <w:r w:rsidRPr="0007572B">
        <w:rPr>
          <w:rFonts w:ascii="Times New Roman" w:eastAsia="Times New Roman" w:hAnsi="Times New Roman" w:cs="Times New Roman"/>
          <w:sz w:val="24"/>
          <w:szCs w:val="24"/>
          <w:lang w:val="id-ID"/>
        </w:rPr>
        <w:t xml:space="preserve">engan ilmu itu </w:t>
      </w:r>
      <w:r w:rsidR="00047768" w:rsidRPr="0007572B">
        <w:rPr>
          <w:rFonts w:ascii="Times New Roman" w:eastAsia="Times New Roman" w:hAnsi="Times New Roman" w:cs="Times New Roman"/>
          <w:sz w:val="24"/>
          <w:szCs w:val="24"/>
          <w:lang w:val="id-ID"/>
        </w:rPr>
        <w:t xml:space="preserve">ia </w:t>
      </w:r>
      <w:r w:rsidRPr="0007572B">
        <w:rPr>
          <w:rFonts w:ascii="Times New Roman" w:eastAsia="Times New Roman" w:hAnsi="Times New Roman" w:cs="Times New Roman"/>
          <w:sz w:val="24"/>
          <w:szCs w:val="24"/>
          <w:lang w:val="id-ID"/>
        </w:rPr>
        <w:t>diangkat sebag</w:t>
      </w:r>
      <w:r w:rsidR="00047768" w:rsidRPr="0007572B">
        <w:rPr>
          <w:rFonts w:ascii="Times New Roman" w:eastAsia="Times New Roman" w:hAnsi="Times New Roman" w:cs="Times New Roman"/>
          <w:sz w:val="24"/>
          <w:szCs w:val="24"/>
          <w:lang w:val="id-ID"/>
        </w:rPr>
        <w:t>ai ketua Laboraturium Eugenics. Kemampuan analisis statistiknya berhasil menunjukkan tentang isu-isu penyebab TBC, yakni menunjukkan bahwa TBC lebih terkait ke keturunan daripada factor lingkungan.</w:t>
      </w:r>
      <w:r w:rsidRPr="0007572B">
        <w:rPr>
          <w:rFonts w:ascii="Times New Roman" w:eastAsia="Times New Roman" w:hAnsi="Times New Roman" w:cs="Times New Roman"/>
          <w:sz w:val="24"/>
          <w:szCs w:val="24"/>
          <w:lang w:val="id-ID"/>
        </w:rPr>
        <w:t xml:space="preserve"> Pearson mengedit jurnal sampai </w:t>
      </w:r>
      <w:r w:rsidR="00047768" w:rsidRPr="0007572B">
        <w:rPr>
          <w:rFonts w:ascii="Times New Roman" w:eastAsia="Times New Roman" w:hAnsi="Times New Roman" w:cs="Times New Roman"/>
          <w:sz w:val="24"/>
          <w:szCs w:val="24"/>
          <w:lang w:val="id-ID"/>
        </w:rPr>
        <w:t>dia meninggal</w:t>
      </w:r>
      <w:r w:rsidRPr="0007572B">
        <w:rPr>
          <w:rFonts w:ascii="Times New Roman" w:eastAsia="Times New Roman" w:hAnsi="Times New Roman" w:cs="Times New Roman"/>
          <w:sz w:val="24"/>
          <w:szCs w:val="24"/>
          <w:lang w:val="id-ID"/>
        </w:rPr>
        <w:t xml:space="preserve"> dan berhasil masuk ke media terkemuka dunia untuk membahas statistika teori dan praktek. Pearson menerima gelar kehormatan dari University of St Andrews dan University of London. Dia juga terpilih sebagai Royal Society of Edinburgh.</w:t>
      </w:r>
    </w:p>
    <w:p w:rsidR="00496BD0" w:rsidRDefault="00496BD0" w:rsidP="00047768">
      <w:pPr>
        <w:spacing w:after="0" w:line="360" w:lineRule="auto"/>
        <w:ind w:firstLine="720"/>
        <w:jc w:val="both"/>
        <w:rPr>
          <w:rFonts w:ascii="Times New Roman" w:eastAsia="Times New Roman" w:hAnsi="Times New Roman" w:cs="Times New Roman"/>
          <w:sz w:val="24"/>
          <w:szCs w:val="24"/>
        </w:rPr>
      </w:pPr>
    </w:p>
    <w:p w:rsidR="00551E3F" w:rsidRPr="00496BD0" w:rsidRDefault="00551E3F" w:rsidP="00047768">
      <w:pPr>
        <w:spacing w:after="0" w:line="360" w:lineRule="auto"/>
        <w:ind w:firstLine="720"/>
        <w:jc w:val="both"/>
        <w:rPr>
          <w:rFonts w:ascii="Times New Roman" w:eastAsia="Times New Roman" w:hAnsi="Times New Roman" w:cs="Times New Roman"/>
          <w:sz w:val="24"/>
          <w:szCs w:val="24"/>
        </w:rPr>
      </w:pPr>
    </w:p>
    <w:p w:rsidR="001358FF" w:rsidRPr="00F21051" w:rsidRDefault="004C6301" w:rsidP="00F21051">
      <w:pPr>
        <w:pStyle w:val="ListParagraph"/>
        <w:numPr>
          <w:ilvl w:val="0"/>
          <w:numId w:val="4"/>
        </w:numPr>
        <w:spacing w:line="360" w:lineRule="auto"/>
        <w:ind w:hanging="720"/>
        <w:jc w:val="both"/>
        <w:rPr>
          <w:rFonts w:ascii="Times New Roman" w:hAnsi="Times New Roman" w:cs="Times New Roman"/>
          <w:b/>
          <w:sz w:val="24"/>
          <w:szCs w:val="24"/>
          <w:u w:val="single"/>
          <w:lang w:val="id-ID"/>
        </w:rPr>
      </w:pPr>
      <w:r w:rsidRPr="0007572B">
        <w:rPr>
          <w:rFonts w:ascii="Times New Roman" w:hAnsi="Times New Roman" w:cs="Times New Roman"/>
          <w:b/>
          <w:sz w:val="24"/>
          <w:szCs w:val="24"/>
          <w:u w:val="single"/>
          <w:lang w:val="id-ID"/>
        </w:rPr>
        <w:t>Warisan</w:t>
      </w:r>
      <w:r w:rsidR="00F1074C" w:rsidRPr="0007572B">
        <w:rPr>
          <w:rFonts w:ascii="Times New Roman" w:hAnsi="Times New Roman" w:cs="Times New Roman"/>
          <w:b/>
          <w:sz w:val="24"/>
          <w:szCs w:val="24"/>
          <w:u w:val="single"/>
          <w:lang w:val="id-ID"/>
        </w:rPr>
        <w:t xml:space="preserve">, </w:t>
      </w:r>
      <w:r w:rsidR="008C4411" w:rsidRPr="0007572B">
        <w:rPr>
          <w:rFonts w:ascii="Times New Roman" w:hAnsi="Times New Roman" w:cs="Times New Roman"/>
          <w:b/>
          <w:sz w:val="24"/>
          <w:szCs w:val="24"/>
          <w:u w:val="single"/>
          <w:lang w:val="id-ID"/>
        </w:rPr>
        <w:t>Manfaat</w:t>
      </w:r>
      <w:r w:rsidR="00F1074C" w:rsidRPr="0007572B">
        <w:rPr>
          <w:rFonts w:ascii="Times New Roman" w:hAnsi="Times New Roman" w:cs="Times New Roman"/>
          <w:b/>
          <w:sz w:val="24"/>
          <w:szCs w:val="24"/>
          <w:u w:val="single"/>
          <w:lang w:val="id-ID"/>
        </w:rPr>
        <w:t xml:space="preserve">, dan </w:t>
      </w:r>
      <w:r w:rsidR="008C4411" w:rsidRPr="0007572B">
        <w:rPr>
          <w:rFonts w:ascii="Times New Roman" w:hAnsi="Times New Roman" w:cs="Times New Roman"/>
          <w:b/>
          <w:sz w:val="24"/>
          <w:szCs w:val="24"/>
          <w:u w:val="single"/>
          <w:lang w:val="id-ID"/>
        </w:rPr>
        <w:t>Teladan</w:t>
      </w:r>
      <w:r w:rsidR="00F1074C" w:rsidRPr="0007572B">
        <w:rPr>
          <w:rFonts w:ascii="Times New Roman" w:hAnsi="Times New Roman" w:cs="Times New Roman"/>
          <w:b/>
          <w:sz w:val="24"/>
          <w:szCs w:val="24"/>
          <w:u w:val="single"/>
          <w:lang w:val="id-ID"/>
        </w:rPr>
        <w:t xml:space="preserve"> </w:t>
      </w:r>
      <w:r w:rsidRPr="0007572B">
        <w:rPr>
          <w:rFonts w:ascii="Times New Roman" w:hAnsi="Times New Roman" w:cs="Times New Roman"/>
          <w:b/>
          <w:sz w:val="24"/>
          <w:szCs w:val="24"/>
          <w:u w:val="single"/>
          <w:lang w:val="id-ID"/>
        </w:rPr>
        <w:t>Karl Pearson</w:t>
      </w:r>
    </w:p>
    <w:p w:rsidR="005421AC" w:rsidRPr="0007572B" w:rsidRDefault="005421AC" w:rsidP="00AB0E5E">
      <w:pPr>
        <w:spacing w:after="0" w:line="360" w:lineRule="auto"/>
        <w:ind w:firstLine="720"/>
        <w:jc w:val="both"/>
        <w:rPr>
          <w:rFonts w:ascii="Times New Roman" w:hAnsi="Times New Roman" w:cs="Times New Roman"/>
          <w:b/>
          <w:sz w:val="24"/>
          <w:szCs w:val="24"/>
          <w:lang w:val="id-ID"/>
        </w:rPr>
      </w:pPr>
      <w:r w:rsidRPr="0007572B">
        <w:rPr>
          <w:rFonts w:ascii="Times New Roman" w:hAnsi="Times New Roman" w:cs="Times New Roman"/>
          <w:b/>
          <w:sz w:val="24"/>
          <w:szCs w:val="24"/>
          <w:lang w:val="id-ID"/>
        </w:rPr>
        <w:t>Warisan</w:t>
      </w:r>
    </w:p>
    <w:p w:rsidR="005421AC" w:rsidRPr="0007572B" w:rsidRDefault="005421AC" w:rsidP="00AB0E5E">
      <w:pPr>
        <w:spacing w:after="0" w:line="360" w:lineRule="auto"/>
        <w:ind w:firstLine="720"/>
        <w:jc w:val="both"/>
        <w:rPr>
          <w:rFonts w:ascii="Times New Roman" w:hAnsi="Times New Roman" w:cs="Times New Roman"/>
          <w:sz w:val="24"/>
          <w:lang w:val="id-ID"/>
        </w:rPr>
      </w:pPr>
      <w:r w:rsidRPr="0007572B">
        <w:rPr>
          <w:rFonts w:ascii="Times New Roman" w:hAnsi="Times New Roman" w:cs="Times New Roman"/>
          <w:sz w:val="24"/>
          <w:szCs w:val="24"/>
          <w:lang w:val="id-ID"/>
        </w:rPr>
        <w:t>Selama tahun 1884-1890 Karl Pearson sangat produktif. Selain memberikan pengajaran tentang mekanika, statis dan dinamis, dia melengkapi volume pertama Clifford yang belum selesai, “</w:t>
      </w:r>
      <w:r w:rsidRPr="0007572B">
        <w:rPr>
          <w:rFonts w:ascii="Times New Roman" w:hAnsi="Times New Roman" w:cs="Times New Roman"/>
          <w:i/>
          <w:sz w:val="24"/>
          <w:szCs w:val="24"/>
          <w:lang w:val="id-ID"/>
        </w:rPr>
        <w:t>The Common Sense of The Exact Sciences</w:t>
      </w:r>
      <w:r w:rsidRPr="0007572B">
        <w:rPr>
          <w:rFonts w:ascii="Times New Roman" w:hAnsi="Times New Roman" w:cs="Times New Roman"/>
          <w:sz w:val="24"/>
          <w:szCs w:val="24"/>
          <w:lang w:val="id-ID"/>
        </w:rPr>
        <w:t>” (diterbitkan tahun 1885), melengkapi dan mengedit sebagian volume pertama Todhunter, “</w:t>
      </w:r>
      <w:r w:rsidRPr="0007572B">
        <w:rPr>
          <w:rFonts w:ascii="Times New Roman" w:hAnsi="Times New Roman" w:cs="Times New Roman"/>
          <w:i/>
          <w:sz w:val="24"/>
          <w:szCs w:val="24"/>
          <w:lang w:val="id-ID"/>
        </w:rPr>
        <w:t>History of The Theory of Elasticity</w:t>
      </w:r>
      <w:r w:rsidRPr="0007572B">
        <w:rPr>
          <w:rFonts w:ascii="Times New Roman" w:hAnsi="Times New Roman" w:cs="Times New Roman"/>
          <w:sz w:val="24"/>
          <w:szCs w:val="24"/>
          <w:lang w:val="id-ID"/>
        </w:rPr>
        <w:t>”</w:t>
      </w:r>
      <w:r w:rsidR="008C4411" w:rsidRPr="0007572B">
        <w:rPr>
          <w:rFonts w:ascii="Times New Roman" w:hAnsi="Times New Roman" w:cs="Times New Roman"/>
          <w:sz w:val="24"/>
          <w:szCs w:val="24"/>
          <w:lang w:val="id-ID"/>
        </w:rPr>
        <w:t xml:space="preserve"> yang kemudian diterbitkan di beberapa paper dalam matematika terapan. Pearson juga mengajar </w:t>
      </w:r>
      <w:r w:rsidR="008C4411" w:rsidRPr="0007572B">
        <w:rPr>
          <w:rFonts w:ascii="Times New Roman" w:hAnsi="Times New Roman" w:cs="Times New Roman"/>
          <w:i/>
          <w:sz w:val="24"/>
          <w:szCs w:val="24"/>
          <w:lang w:val="id-ID"/>
        </w:rPr>
        <w:t xml:space="preserve">The Ethic of Free Thought, </w:t>
      </w:r>
      <w:r w:rsidR="008C4411" w:rsidRPr="0007572B">
        <w:rPr>
          <w:rFonts w:ascii="Times New Roman" w:hAnsi="Times New Roman" w:cs="Times New Roman"/>
          <w:sz w:val="24"/>
          <w:szCs w:val="24"/>
          <w:lang w:val="id-ID"/>
        </w:rPr>
        <w:t xml:space="preserve">melakukan penelitian di berbagai topik sejarah seperti evolusi umat Kristen di barat. Mungkin kita akan berhenti menyadari bahwa Pearson sebagai pendiri statistik karena professor matematika terapan berusia 33 tahun, memiliki reputasi tinggi di berbagai daerah namun masih belum mulai bekerja masalah statistik. Sampai akhirnya ada dua hal yang mengubah karirnya yakni </w:t>
      </w:r>
      <w:r w:rsidR="008C4411" w:rsidRPr="0007572B">
        <w:rPr>
          <w:rFonts w:ascii="Times New Roman" w:hAnsi="Times New Roman" w:cs="Times New Roman"/>
          <w:sz w:val="24"/>
          <w:lang w:val="id-ID"/>
        </w:rPr>
        <w:t xml:space="preserve">publikasi oleh Galton dari buku </w:t>
      </w:r>
      <w:r w:rsidR="008C4411" w:rsidRPr="0007572B">
        <w:rPr>
          <w:rFonts w:ascii="Times New Roman" w:hAnsi="Times New Roman" w:cs="Times New Roman"/>
          <w:i/>
          <w:sz w:val="24"/>
          <w:lang w:val="id-ID"/>
        </w:rPr>
        <w:t>Natural Inheritance</w:t>
      </w:r>
      <w:r w:rsidR="008C4411" w:rsidRPr="0007572B">
        <w:rPr>
          <w:rFonts w:ascii="Times New Roman" w:hAnsi="Times New Roman" w:cs="Times New Roman"/>
          <w:sz w:val="24"/>
          <w:lang w:val="id-ID"/>
        </w:rPr>
        <w:t xml:space="preserve"> pada tahun 1889 dan penunjukan Weldon sebagai Profesor Zoologi di Universitas College London pada tahun 1890.</w:t>
      </w:r>
    </w:p>
    <w:p w:rsidR="008C4411" w:rsidRPr="0007572B" w:rsidRDefault="008C4411" w:rsidP="00CD234A">
      <w:pPr>
        <w:spacing w:line="360" w:lineRule="auto"/>
        <w:ind w:firstLine="720"/>
        <w:jc w:val="both"/>
        <w:rPr>
          <w:rFonts w:ascii="Times New Roman" w:hAnsi="Times New Roman" w:cs="Times New Roman"/>
          <w:iCs/>
          <w:color w:val="000000"/>
          <w:sz w:val="24"/>
          <w:szCs w:val="27"/>
          <w:lang w:val="id-ID"/>
        </w:rPr>
      </w:pPr>
      <w:r w:rsidRPr="0007572B">
        <w:rPr>
          <w:rFonts w:ascii="Times New Roman" w:hAnsi="Times New Roman" w:cs="Times New Roman"/>
          <w:sz w:val="24"/>
          <w:lang w:val="id-ID"/>
        </w:rPr>
        <w:t>Melalui Weldon dan buku Galton, Pearson menjadi tertarik untuk meng</w:t>
      </w:r>
      <w:r w:rsidR="00C51429" w:rsidRPr="0007572B">
        <w:rPr>
          <w:rFonts w:ascii="Times New Roman" w:hAnsi="Times New Roman" w:cs="Times New Roman"/>
          <w:sz w:val="24"/>
          <w:lang w:val="id-ID"/>
        </w:rPr>
        <w:t xml:space="preserve">embangkan metode matematika untuk mempelajari evolusi dan keturunan. Dari tahun 1893 sampai tahun 1912 Pearson menulis 18 paper berjudul </w:t>
      </w:r>
      <w:r w:rsidR="00C51429" w:rsidRPr="0007572B">
        <w:rPr>
          <w:rFonts w:ascii="Times New Roman" w:hAnsi="Times New Roman" w:cs="Times New Roman"/>
          <w:i/>
          <w:iCs/>
          <w:color w:val="000000"/>
          <w:sz w:val="24"/>
          <w:szCs w:val="27"/>
          <w:lang w:val="id-ID"/>
        </w:rPr>
        <w:t>Mathematical Contributions to the Theory of Evolution</w:t>
      </w:r>
      <w:r w:rsidR="00C51429" w:rsidRPr="0007572B">
        <w:rPr>
          <w:rFonts w:ascii="Times New Roman" w:hAnsi="Times New Roman" w:cs="Times New Roman"/>
          <w:iCs/>
          <w:color w:val="000000"/>
          <w:sz w:val="24"/>
          <w:szCs w:val="27"/>
          <w:lang w:val="id-ID"/>
        </w:rPr>
        <w:t>.</w:t>
      </w:r>
      <w:r w:rsidR="00732F68" w:rsidRPr="0007572B">
        <w:rPr>
          <w:rFonts w:ascii="Times New Roman" w:hAnsi="Times New Roman" w:cs="Times New Roman"/>
          <w:iCs/>
          <w:color w:val="000000"/>
          <w:sz w:val="24"/>
          <w:szCs w:val="27"/>
          <w:lang w:val="id-ID"/>
        </w:rPr>
        <w:t xml:space="preserve"> Paper tersebut berisi tentang analisis regresi, koefisien korelasi, uji chi square </w:t>
      </w:r>
      <w:r w:rsidR="001516E6" w:rsidRPr="0007572B">
        <w:rPr>
          <w:rFonts w:ascii="Times New Roman" w:hAnsi="Times New Roman" w:cs="Times New Roman"/>
          <w:iCs/>
          <w:color w:val="000000"/>
          <w:sz w:val="24"/>
          <w:szCs w:val="27"/>
          <w:lang w:val="id-ID"/>
        </w:rPr>
        <w:t>(1900). Chi square inilah yang menghapuskan distribusi normal dari titik utama.</w:t>
      </w:r>
    </w:p>
    <w:p w:rsidR="001516E6" w:rsidRPr="0007572B" w:rsidRDefault="001516E6" w:rsidP="00CD234A">
      <w:pPr>
        <w:spacing w:line="360" w:lineRule="auto"/>
        <w:ind w:firstLine="720"/>
        <w:jc w:val="both"/>
        <w:rPr>
          <w:rFonts w:ascii="Times New Roman" w:hAnsi="Times New Roman" w:cs="Times New Roman"/>
          <w:iCs/>
          <w:color w:val="000000"/>
          <w:sz w:val="24"/>
          <w:szCs w:val="27"/>
          <w:lang w:val="id-ID"/>
        </w:rPr>
      </w:pPr>
      <w:r w:rsidRPr="0007572B">
        <w:rPr>
          <w:rFonts w:ascii="Times New Roman" w:hAnsi="Times New Roman" w:cs="Times New Roman"/>
          <w:iCs/>
          <w:color w:val="000000"/>
          <w:sz w:val="24"/>
          <w:szCs w:val="27"/>
          <w:lang w:val="id-ID"/>
        </w:rPr>
        <w:lastRenderedPageBreak/>
        <w:t>Pada tahun 1892 Pearson menulis buku “</w:t>
      </w:r>
      <w:r w:rsidRPr="0007572B">
        <w:rPr>
          <w:rFonts w:ascii="Times New Roman" w:hAnsi="Times New Roman" w:cs="Times New Roman"/>
          <w:i/>
          <w:iCs/>
          <w:color w:val="000000"/>
          <w:sz w:val="24"/>
          <w:szCs w:val="27"/>
          <w:lang w:val="id-ID"/>
        </w:rPr>
        <w:t>The Grammar of Science</w:t>
      </w:r>
      <w:r w:rsidRPr="0007572B">
        <w:rPr>
          <w:rFonts w:ascii="Times New Roman" w:hAnsi="Times New Roman" w:cs="Times New Roman"/>
          <w:iCs/>
          <w:color w:val="000000"/>
          <w:sz w:val="24"/>
          <w:szCs w:val="27"/>
          <w:lang w:val="id-ID"/>
        </w:rPr>
        <w:t xml:space="preserve">” yang </w:t>
      </w:r>
      <w:r w:rsidR="0013704F" w:rsidRPr="0007572B">
        <w:rPr>
          <w:rFonts w:ascii="Times New Roman" w:hAnsi="Times New Roman" w:cs="Times New Roman"/>
          <w:iCs/>
          <w:color w:val="000000"/>
          <w:sz w:val="24"/>
          <w:szCs w:val="27"/>
          <w:lang w:val="id-ID"/>
        </w:rPr>
        <w:t>menyatakan bahwa analitik statistik merupakan dasar semua ilmu pengetahuan</w:t>
      </w:r>
      <w:r w:rsidRPr="0007572B">
        <w:rPr>
          <w:rFonts w:ascii="Times New Roman" w:hAnsi="Times New Roman" w:cs="Times New Roman"/>
          <w:iCs/>
          <w:color w:val="000000"/>
          <w:sz w:val="24"/>
          <w:szCs w:val="27"/>
          <w:lang w:val="id-ID"/>
        </w:rPr>
        <w:t xml:space="preserve">. Dia berusaha memperluas ilmu pengetahuannya ke semua aspek. Pearson menciptakan istilah </w:t>
      </w:r>
      <w:r w:rsidRPr="0007572B">
        <w:rPr>
          <w:rFonts w:ascii="Times New Roman" w:hAnsi="Times New Roman" w:cs="Times New Roman"/>
          <w:i/>
          <w:iCs/>
          <w:color w:val="000000"/>
          <w:sz w:val="24"/>
          <w:szCs w:val="27"/>
          <w:lang w:val="id-ID"/>
        </w:rPr>
        <w:t>standar deviasi</w:t>
      </w:r>
      <w:r w:rsidRPr="0007572B">
        <w:rPr>
          <w:rFonts w:ascii="Times New Roman" w:hAnsi="Times New Roman" w:cs="Times New Roman"/>
          <w:iCs/>
          <w:color w:val="000000"/>
          <w:sz w:val="24"/>
          <w:szCs w:val="27"/>
          <w:lang w:val="id-ID"/>
        </w:rPr>
        <w:t xml:space="preserve"> pada tahun 1893. Karyanya dipengaruhi oleh Edgeworth. Sementara beberapa waktu kemudian dia mempengaruhi karya Yule tentang korelasi.</w:t>
      </w:r>
    </w:p>
    <w:p w:rsidR="00C35340" w:rsidRPr="0007572B" w:rsidRDefault="00356A64" w:rsidP="00CD234A">
      <w:pPr>
        <w:spacing w:line="360" w:lineRule="auto"/>
        <w:ind w:firstLine="720"/>
        <w:jc w:val="both"/>
        <w:rPr>
          <w:rFonts w:ascii="Times New Roman" w:hAnsi="Times New Roman" w:cs="Times New Roman"/>
          <w:sz w:val="24"/>
          <w:szCs w:val="24"/>
          <w:lang w:val="id-ID"/>
        </w:rPr>
      </w:pPr>
      <w:r>
        <w:rPr>
          <w:noProof/>
        </w:rPr>
        <w:drawing>
          <wp:anchor distT="0" distB="0" distL="114300" distR="114300" simplePos="0" relativeHeight="251664384" behindDoc="0" locked="0" layoutInCell="1" allowOverlap="1" wp14:anchorId="57F8A797" wp14:editId="794223E5">
            <wp:simplePos x="0" y="0"/>
            <wp:positionH relativeFrom="column">
              <wp:posOffset>-91440</wp:posOffset>
            </wp:positionH>
            <wp:positionV relativeFrom="paragraph">
              <wp:posOffset>90805</wp:posOffset>
            </wp:positionV>
            <wp:extent cx="3232785" cy="4654550"/>
            <wp:effectExtent l="0" t="0" r="0" b="0"/>
            <wp:wrapSquare wrapText="right"/>
            <wp:docPr id="4" name="Picture 4" descr="Description: http://content.dnalc.org/content/c11/11907/11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content.dnalc.org/content/c11/11907/119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785" cy="465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6E6" w:rsidRPr="0007572B">
        <w:rPr>
          <w:rFonts w:ascii="Times New Roman" w:hAnsi="Times New Roman" w:cs="Times New Roman"/>
          <w:sz w:val="24"/>
          <w:szCs w:val="24"/>
          <w:lang w:val="id-ID"/>
        </w:rPr>
        <w:t xml:space="preserve">Tidak hanya itu, Pearson bersama dengan Weldon dan Galton menulis jurnal statistika </w:t>
      </w:r>
      <w:r w:rsidR="001516E6" w:rsidRPr="0007572B">
        <w:rPr>
          <w:rFonts w:ascii="Times New Roman" w:hAnsi="Times New Roman" w:cs="Times New Roman"/>
          <w:i/>
          <w:sz w:val="24"/>
          <w:szCs w:val="24"/>
          <w:lang w:val="id-ID"/>
        </w:rPr>
        <w:t>Biometrika</w:t>
      </w:r>
      <w:r w:rsidR="001516E6" w:rsidRPr="0007572B">
        <w:rPr>
          <w:rFonts w:ascii="Times New Roman" w:hAnsi="Times New Roman" w:cs="Times New Roman"/>
          <w:sz w:val="24"/>
          <w:szCs w:val="24"/>
          <w:lang w:val="id-ID"/>
        </w:rPr>
        <w:t xml:space="preserve">. Karya tersebut dipresentasikan di Royal Society dan mereka menerima penghargaan Fellow di tahun 1896 dan menerima medali Darwin tahun 1898. Jurnal tersebut berisi tentang kesimpulan biologis yang dianalisis dengan analisis matematik. </w:t>
      </w:r>
    </w:p>
    <w:p w:rsidR="00356A64" w:rsidRDefault="00C35340" w:rsidP="00356A64">
      <w:pPr>
        <w:spacing w:line="360" w:lineRule="auto"/>
        <w:ind w:firstLine="720"/>
        <w:jc w:val="both"/>
        <w:rPr>
          <w:rFonts w:ascii="Times New Roman" w:hAnsi="Times New Roman" w:cs="Times New Roman"/>
          <w:sz w:val="24"/>
          <w:szCs w:val="24"/>
        </w:rPr>
      </w:pPr>
      <w:r w:rsidRPr="0007572B">
        <w:rPr>
          <w:rFonts w:ascii="Times New Roman" w:hAnsi="Times New Roman" w:cs="Times New Roman"/>
          <w:sz w:val="24"/>
          <w:szCs w:val="24"/>
          <w:lang w:val="id-ID"/>
        </w:rPr>
        <w:t xml:space="preserve">Tahun 1906 Pearson berupaya untuk bisa mendirikan pusat pascasarjana. Warisan Pearson terlihat menonjol saat di tahun 1911 dia mendirikan Departemen Statistika Terapan di Universitas College London dan menjadikannya sebagai jurusan statistika pertama kali di dunia di tingkat perguruan tinggi dengan memasukkan Laboratorium Biometrika yang selama dua tahun </w:t>
      </w:r>
      <w:r w:rsidR="00FC633A" w:rsidRPr="0007572B">
        <w:rPr>
          <w:rFonts w:ascii="Times New Roman" w:hAnsi="Times New Roman" w:cs="Times New Roman"/>
          <w:sz w:val="24"/>
          <w:szCs w:val="24"/>
          <w:lang w:val="id-ID"/>
        </w:rPr>
        <w:t xml:space="preserve">telah dipegangnya. </w:t>
      </w:r>
    </w:p>
    <w:p w:rsidR="001358FF" w:rsidRDefault="00FC633A" w:rsidP="00356A64">
      <w:pPr>
        <w:spacing w:line="360" w:lineRule="auto"/>
        <w:ind w:firstLine="720"/>
        <w:jc w:val="both"/>
        <w:rPr>
          <w:rFonts w:ascii="Times New Roman" w:hAnsi="Times New Roman" w:cs="Times New Roman"/>
          <w:sz w:val="24"/>
        </w:rPr>
      </w:pPr>
      <w:r w:rsidRPr="001358FF">
        <w:rPr>
          <w:rFonts w:ascii="Times New Roman" w:hAnsi="Times New Roman" w:cs="Times New Roman"/>
          <w:sz w:val="24"/>
          <w:szCs w:val="24"/>
          <w:lang w:val="id-ID"/>
        </w:rPr>
        <w:t xml:space="preserve">Tidak hanya </w:t>
      </w:r>
      <w:r w:rsidR="00405DCE" w:rsidRPr="001358FF">
        <w:rPr>
          <w:rFonts w:ascii="Times New Roman" w:hAnsi="Times New Roman" w:cs="Times New Roman"/>
          <w:sz w:val="24"/>
          <w:szCs w:val="24"/>
          <w:lang w:val="id-ID"/>
        </w:rPr>
        <w:t xml:space="preserve">jurnal Biometrika, Pearson juga menerbitkan jurnal </w:t>
      </w:r>
      <w:r w:rsidR="00405DCE" w:rsidRPr="001358FF">
        <w:rPr>
          <w:rFonts w:ascii="Times New Roman" w:hAnsi="Times New Roman" w:cs="Times New Roman"/>
          <w:i/>
          <w:sz w:val="24"/>
          <w:szCs w:val="24"/>
          <w:lang w:val="id-ID"/>
        </w:rPr>
        <w:t>Annals of Eugenics</w:t>
      </w:r>
      <w:r w:rsidR="00405DCE" w:rsidRPr="001358FF">
        <w:rPr>
          <w:rFonts w:ascii="Times New Roman" w:hAnsi="Times New Roman" w:cs="Times New Roman"/>
          <w:sz w:val="24"/>
          <w:szCs w:val="24"/>
          <w:lang w:val="id-ID"/>
        </w:rPr>
        <w:t xml:space="preserve"> (sekarang </w:t>
      </w:r>
      <w:r w:rsidR="00405DCE" w:rsidRPr="001358FF">
        <w:rPr>
          <w:rFonts w:ascii="Times New Roman" w:hAnsi="Times New Roman" w:cs="Times New Roman"/>
          <w:i/>
          <w:sz w:val="24"/>
          <w:szCs w:val="24"/>
          <w:lang w:val="id-ID"/>
        </w:rPr>
        <w:t>Annals of Human Genetics</w:t>
      </w:r>
      <w:r w:rsidR="00405DCE" w:rsidRPr="001358FF">
        <w:rPr>
          <w:rFonts w:ascii="Times New Roman" w:hAnsi="Times New Roman" w:cs="Times New Roman"/>
          <w:sz w:val="24"/>
          <w:szCs w:val="24"/>
          <w:lang w:val="id-ID"/>
        </w:rPr>
        <w:t xml:space="preserve">) pada tahun 1925. Dia juga menerbitkan </w:t>
      </w:r>
      <w:r w:rsidR="00405DCE" w:rsidRPr="001358FF">
        <w:rPr>
          <w:rFonts w:ascii="Times New Roman" w:hAnsi="Times New Roman" w:cs="Times New Roman"/>
          <w:i/>
          <w:sz w:val="24"/>
          <w:szCs w:val="24"/>
          <w:lang w:val="id-ID"/>
        </w:rPr>
        <w:t>Drapers Company Research Memoirs</w:t>
      </w:r>
      <w:r w:rsidR="00405DCE" w:rsidRPr="001358FF">
        <w:rPr>
          <w:rFonts w:ascii="Times New Roman" w:hAnsi="Times New Roman" w:cs="Times New Roman"/>
          <w:sz w:val="24"/>
          <w:szCs w:val="24"/>
          <w:lang w:val="id-ID"/>
        </w:rPr>
        <w:t xml:space="preserve"> yang sebagian besar memberikan catatan output dari Departemen Statistik Terapan dan tidak dipublikasikan di tempat lain. </w:t>
      </w:r>
      <w:r w:rsidR="00405DCE" w:rsidRPr="001358FF">
        <w:rPr>
          <w:rFonts w:ascii="Times New Roman" w:hAnsi="Times New Roman" w:cs="Times New Roman"/>
          <w:color w:val="000000"/>
          <w:sz w:val="24"/>
          <w:szCs w:val="24"/>
          <w:lang w:val="id-ID"/>
        </w:rPr>
        <w:t xml:space="preserve">Sepanjang hayatnya, Pearson telah menulis 18 kertas kerja di bawah tajuk umum, </w:t>
      </w:r>
      <w:r w:rsidR="00405DCE" w:rsidRPr="001358FF">
        <w:rPr>
          <w:rStyle w:val="Emphasis"/>
          <w:rFonts w:ascii="Times New Roman" w:hAnsi="Times New Roman" w:cs="Times New Roman"/>
          <w:color w:val="000000"/>
          <w:sz w:val="24"/>
          <w:szCs w:val="24"/>
          <w:lang w:val="id-ID"/>
        </w:rPr>
        <w:t>Sumbangan Matematik Pada Teori Evolusi</w:t>
      </w:r>
      <w:r w:rsidR="00405DCE" w:rsidRPr="001358FF">
        <w:rPr>
          <w:rFonts w:ascii="Times New Roman" w:hAnsi="Times New Roman" w:cs="Times New Roman"/>
          <w:color w:val="000000"/>
          <w:sz w:val="24"/>
          <w:szCs w:val="24"/>
          <w:lang w:val="id-ID"/>
        </w:rPr>
        <w:t xml:space="preserve"> (</w:t>
      </w:r>
      <w:r w:rsidR="00405DCE" w:rsidRPr="001358FF">
        <w:rPr>
          <w:rFonts w:ascii="Times New Roman" w:hAnsi="Times New Roman" w:cs="Times New Roman"/>
          <w:i/>
          <w:color w:val="000000"/>
          <w:sz w:val="24"/>
          <w:szCs w:val="24"/>
          <w:lang w:val="id-ID"/>
        </w:rPr>
        <w:t>Mathematical Contribution to the Theory of Evolution</w:t>
      </w:r>
      <w:r w:rsidR="00405DCE" w:rsidRPr="001358FF">
        <w:rPr>
          <w:rFonts w:ascii="Times New Roman" w:hAnsi="Times New Roman" w:cs="Times New Roman"/>
          <w:color w:val="000000"/>
          <w:sz w:val="24"/>
          <w:szCs w:val="24"/>
          <w:lang w:val="id-ID"/>
        </w:rPr>
        <w:t>).</w:t>
      </w:r>
      <w:r w:rsidR="001358FF" w:rsidRPr="001358FF">
        <w:rPr>
          <w:rFonts w:ascii="Times New Roman" w:hAnsi="Times New Roman" w:cs="Times New Roman"/>
          <w:sz w:val="24"/>
        </w:rPr>
        <w:t xml:space="preserve"> </w:t>
      </w:r>
    </w:p>
    <w:p w:rsidR="00FC633A" w:rsidRPr="0007572B" w:rsidRDefault="00405DCE" w:rsidP="00AB0E5E">
      <w:pPr>
        <w:spacing w:after="0" w:line="360" w:lineRule="auto"/>
        <w:ind w:firstLine="720"/>
        <w:jc w:val="both"/>
        <w:rPr>
          <w:rFonts w:ascii="Times New Roman" w:hAnsi="Times New Roman" w:cs="Times New Roman"/>
          <w:b/>
          <w:sz w:val="24"/>
          <w:szCs w:val="24"/>
          <w:lang w:val="id-ID"/>
        </w:rPr>
      </w:pPr>
      <w:r w:rsidRPr="0007572B">
        <w:rPr>
          <w:rFonts w:ascii="Times New Roman" w:hAnsi="Times New Roman" w:cs="Times New Roman"/>
          <w:b/>
          <w:sz w:val="24"/>
          <w:szCs w:val="24"/>
          <w:lang w:val="id-ID"/>
        </w:rPr>
        <w:t>Manfaat</w:t>
      </w:r>
    </w:p>
    <w:p w:rsidR="00FB63A5" w:rsidRDefault="00053F83" w:rsidP="00AB0E5E">
      <w:pPr>
        <w:spacing w:after="0" w:line="360" w:lineRule="auto"/>
        <w:ind w:firstLine="720"/>
        <w:jc w:val="both"/>
        <w:rPr>
          <w:rFonts w:ascii="Times New Roman" w:hAnsi="Times New Roman" w:cs="Times New Roman"/>
          <w:sz w:val="24"/>
          <w:szCs w:val="20"/>
          <w:shd w:val="clear" w:color="auto" w:fill="FFFFFF"/>
        </w:rPr>
      </w:pPr>
      <w:r w:rsidRPr="0007572B">
        <w:rPr>
          <w:rFonts w:ascii="Times New Roman" w:hAnsi="Times New Roman" w:cs="Times New Roman"/>
          <w:sz w:val="24"/>
          <w:szCs w:val="24"/>
          <w:lang w:val="id-ID"/>
        </w:rPr>
        <w:t xml:space="preserve">Karl Pearson mengembangkan matematika statistika secara luas yang mencakup bidang  biologi, epidemiologi, antropometri, kedokteran dan sosial sejarah. Kontribusinya dalam bidang statistik banyak menopang metode statistik klasik yang umum digunakan sekarang ini diantaranya adalah koefisien korelasi Pearson. Koefisien korelasi Pearson dapat digunakan untuk menyatakan besar hubungan linier antara dua variabel ketika data kuantitatif (data berskala </w:t>
      </w:r>
      <w:r w:rsidRPr="0007572B">
        <w:rPr>
          <w:rFonts w:ascii="Times New Roman" w:hAnsi="Times New Roman" w:cs="Times New Roman"/>
          <w:sz w:val="24"/>
          <w:szCs w:val="24"/>
          <w:lang w:val="id-ID"/>
        </w:rPr>
        <w:lastRenderedPageBreak/>
        <w:t>interval atau rasio) dan kedua variabel adalah bivariat yang berdistribusi normal. Selanjutnya kontribusi pearson adalah menemuka</w:t>
      </w:r>
      <w:r w:rsidR="00405DCE" w:rsidRPr="0007572B">
        <w:rPr>
          <w:rFonts w:ascii="Times New Roman" w:hAnsi="Times New Roman" w:cs="Times New Roman"/>
          <w:sz w:val="24"/>
          <w:szCs w:val="24"/>
          <w:lang w:val="id-ID"/>
        </w:rPr>
        <w:t>n</w:t>
      </w:r>
      <w:r w:rsidRPr="0007572B">
        <w:rPr>
          <w:rFonts w:ascii="Times New Roman" w:hAnsi="Times New Roman" w:cs="Times New Roman"/>
          <w:sz w:val="24"/>
          <w:szCs w:val="24"/>
          <w:lang w:val="id-ID"/>
        </w:rPr>
        <w:t xml:space="preserve"> k</w:t>
      </w:r>
      <w:r w:rsidRPr="0007572B">
        <w:rPr>
          <w:rFonts w:ascii="Times New Roman" w:hAnsi="Times New Roman" w:cs="Times New Roman"/>
          <w:sz w:val="24"/>
          <w:szCs w:val="24"/>
          <w:shd w:val="clear" w:color="auto" w:fill="FFFFFF"/>
          <w:lang w:val="id-ID"/>
        </w:rPr>
        <w:t>orelasi yang sering digunakan oleh peneliti</w:t>
      </w:r>
      <w:r w:rsidR="00405DCE" w:rsidRPr="0007572B">
        <w:rPr>
          <w:rFonts w:ascii="Times New Roman" w:hAnsi="Times New Roman" w:cs="Times New Roman"/>
          <w:sz w:val="24"/>
          <w:szCs w:val="24"/>
          <w:shd w:val="clear" w:color="auto" w:fill="FFFFFF"/>
          <w:lang w:val="id-ID"/>
        </w:rPr>
        <w:t xml:space="preserve"> </w:t>
      </w:r>
      <w:r w:rsidRPr="0007572B">
        <w:rPr>
          <w:rFonts w:ascii="Times New Roman" w:hAnsi="Times New Roman" w:cs="Times New Roman"/>
          <w:sz w:val="24"/>
          <w:szCs w:val="24"/>
          <w:shd w:val="clear" w:color="auto" w:fill="FFFFFF"/>
          <w:lang w:val="id-ID"/>
        </w:rPr>
        <w:t xml:space="preserve">(terutama peneliti yang mempunyai data-data interval  dan rasio) yaitu korelasi Pearson atau </w:t>
      </w:r>
      <w:r w:rsidRPr="0007572B">
        <w:rPr>
          <w:rFonts w:ascii="Times New Roman" w:hAnsi="Times New Roman" w:cs="Times New Roman"/>
          <w:i/>
          <w:sz w:val="24"/>
          <w:szCs w:val="24"/>
          <w:shd w:val="clear" w:color="auto" w:fill="FFFFFF"/>
          <w:lang w:val="id-ID"/>
        </w:rPr>
        <w:t>Product Moment Correlation</w:t>
      </w:r>
      <w:r w:rsidR="00405DCE" w:rsidRPr="0007572B">
        <w:rPr>
          <w:rFonts w:ascii="Times New Roman" w:hAnsi="Times New Roman" w:cs="Times New Roman"/>
          <w:sz w:val="24"/>
          <w:szCs w:val="24"/>
          <w:shd w:val="clear" w:color="auto" w:fill="FFFFFF"/>
          <w:lang w:val="id-ID"/>
        </w:rPr>
        <w:t xml:space="preserve">, yaitu </w:t>
      </w:r>
      <w:r w:rsidR="00FB63A5" w:rsidRPr="0007572B">
        <w:rPr>
          <w:rFonts w:ascii="Times New Roman" w:hAnsi="Times New Roman" w:cs="Times New Roman"/>
          <w:sz w:val="24"/>
          <w:szCs w:val="24"/>
          <w:shd w:val="clear" w:color="auto" w:fill="FFFFFF"/>
          <w:lang w:val="id-ID"/>
        </w:rPr>
        <w:t>u</w:t>
      </w:r>
      <w:r w:rsidR="00405DCE" w:rsidRPr="0007572B">
        <w:rPr>
          <w:rFonts w:ascii="Times New Roman" w:hAnsi="Times New Roman" w:cs="Times New Roman"/>
          <w:sz w:val="24"/>
          <w:szCs w:val="20"/>
          <w:shd w:val="clear" w:color="auto" w:fill="FFFFFF"/>
          <w:lang w:val="id-ID"/>
        </w:rPr>
        <w:t xml:space="preserve">ntuk mengetahui derajat hubungan dan kontribusi variabel bebas (independen) dengan variabel terikat (dependen), untuk menyatakan ada atau tidaknya hubungan antara variabel X dengan variabel Y, dan untuk menyatakan besarnya </w:t>
      </w:r>
      <w:r w:rsidR="00FB63A5" w:rsidRPr="0007572B">
        <w:rPr>
          <w:rFonts w:ascii="Times New Roman" w:hAnsi="Times New Roman" w:cs="Times New Roman"/>
          <w:sz w:val="24"/>
          <w:szCs w:val="20"/>
          <w:shd w:val="clear" w:color="auto" w:fill="FFFFFF"/>
          <w:lang w:val="id-ID"/>
        </w:rPr>
        <w:t>pengaruh</w:t>
      </w:r>
      <w:r w:rsidR="00405DCE" w:rsidRPr="0007572B">
        <w:rPr>
          <w:rFonts w:ascii="Times New Roman" w:hAnsi="Times New Roman" w:cs="Times New Roman"/>
          <w:sz w:val="24"/>
          <w:szCs w:val="20"/>
          <w:shd w:val="clear" w:color="auto" w:fill="FFFFFF"/>
          <w:lang w:val="id-ID"/>
        </w:rPr>
        <w:t xml:space="preserve"> variabel satu terhadap yang lainnya yang dinyatakan dalam persen.</w:t>
      </w:r>
    </w:p>
    <w:p w:rsidR="00356A64" w:rsidRPr="00356A64" w:rsidRDefault="00356A64" w:rsidP="00AB0E5E">
      <w:pPr>
        <w:spacing w:after="0" w:line="360" w:lineRule="auto"/>
        <w:ind w:firstLine="720"/>
        <w:jc w:val="both"/>
        <w:rPr>
          <w:rFonts w:ascii="Times New Roman" w:hAnsi="Times New Roman" w:cs="Times New Roman"/>
          <w:sz w:val="24"/>
          <w:szCs w:val="20"/>
          <w:shd w:val="clear" w:color="auto" w:fill="FFFFFF"/>
        </w:rPr>
      </w:pPr>
    </w:p>
    <w:p w:rsidR="00356A64" w:rsidRPr="00356A64" w:rsidRDefault="00356A64" w:rsidP="00356A64">
      <w:pPr>
        <w:pStyle w:val="ListParagraph"/>
        <w:numPr>
          <w:ilvl w:val="0"/>
          <w:numId w:val="11"/>
        </w:numPr>
        <w:rPr>
          <w:rFonts w:ascii="Times New Roman" w:hAnsi="Times New Roman" w:cs="Times New Roman"/>
          <w:sz w:val="24"/>
        </w:rPr>
      </w:pPr>
      <w:r>
        <w:rPr>
          <w:rFonts w:ascii="Times New Roman" w:hAnsi="Times New Roman" w:cs="Times New Roman"/>
          <w:sz w:val="24"/>
        </w:rPr>
        <w:t>Koefisien korelasi</w:t>
      </w:r>
    </w:p>
    <w:p w:rsidR="00356A64" w:rsidRDefault="00356A64" w:rsidP="00356A64">
      <w:pPr>
        <w:spacing w:line="360" w:lineRule="auto"/>
        <w:ind w:firstLine="720"/>
        <w:rPr>
          <w:rFonts w:ascii="Times New Roman" w:hAnsi="Times New Roman" w:cs="Times New Roman"/>
          <w:sz w:val="24"/>
          <w:szCs w:val="24"/>
          <w:shd w:val="clear" w:color="auto" w:fill="FFFFFF"/>
        </w:rPr>
      </w:pPr>
      <w:r>
        <w:rPr>
          <w:noProof/>
        </w:rPr>
        <w:drawing>
          <wp:inline distT="0" distB="0" distL="0" distR="0" wp14:anchorId="724126DF" wp14:editId="487D2249">
            <wp:extent cx="3141390" cy="1746739"/>
            <wp:effectExtent l="0" t="0" r="0" b="0"/>
            <wp:docPr id="7" name="Picture 7" descr="Description: http://www.doeaccimphal.org.in/m18/file.php/1/final%20contents/9/beg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www.doeaccimphal.org.in/m18/file.php/1/final%20contents/9/begnin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5368" cy="1754511"/>
                    </a:xfrm>
                    <a:prstGeom prst="rect">
                      <a:avLst/>
                    </a:prstGeom>
                    <a:noFill/>
                  </pic:spPr>
                </pic:pic>
              </a:graphicData>
            </a:graphic>
          </wp:inline>
        </w:drawing>
      </w:r>
    </w:p>
    <w:p w:rsidR="00356A64" w:rsidRPr="00F21051" w:rsidRDefault="004C6301" w:rsidP="00F21051">
      <w:pPr>
        <w:spacing w:line="360" w:lineRule="auto"/>
        <w:ind w:firstLine="720"/>
        <w:jc w:val="both"/>
        <w:rPr>
          <w:rStyle w:val="hps"/>
          <w:rFonts w:ascii="Times New Roman" w:hAnsi="Times New Roman" w:cs="Times New Roman"/>
          <w:sz w:val="24"/>
          <w:szCs w:val="24"/>
          <w:shd w:val="clear" w:color="auto" w:fill="FFFFFF"/>
        </w:rPr>
      </w:pPr>
      <w:r w:rsidRPr="0007572B">
        <w:rPr>
          <w:rFonts w:ascii="Times New Roman" w:hAnsi="Times New Roman" w:cs="Times New Roman"/>
          <w:sz w:val="24"/>
          <w:szCs w:val="24"/>
          <w:shd w:val="clear" w:color="auto" w:fill="FFFFFF"/>
          <w:lang w:val="id-ID"/>
        </w:rPr>
        <w:t xml:space="preserve">Kontribusi Pearson yang paling dikenal adalah </w:t>
      </w:r>
      <w:r w:rsidR="00CD234A" w:rsidRPr="0007572B">
        <w:rPr>
          <w:rFonts w:ascii="Times New Roman" w:hAnsi="Times New Roman" w:cs="Times New Roman"/>
          <w:sz w:val="24"/>
          <w:szCs w:val="24"/>
          <w:lang w:val="id-ID"/>
        </w:rPr>
        <w:t>Pearson</w:t>
      </w:r>
      <w:r w:rsidRPr="0007572B">
        <w:rPr>
          <w:rFonts w:ascii="Times New Roman" w:hAnsi="Times New Roman" w:cs="Times New Roman"/>
          <w:sz w:val="24"/>
          <w:szCs w:val="24"/>
          <w:lang w:val="id-ID"/>
        </w:rPr>
        <w:t xml:space="preserve"> u</w:t>
      </w:r>
      <w:r w:rsidRPr="0007572B">
        <w:rPr>
          <w:rFonts w:ascii="Times New Roman" w:eastAsia="Times New Roman" w:hAnsi="Times New Roman" w:cs="Times New Roman"/>
          <w:sz w:val="24"/>
          <w:szCs w:val="24"/>
          <w:lang w:val="id-ID"/>
        </w:rPr>
        <w:t xml:space="preserve">ji chi </w:t>
      </w:r>
      <w:r w:rsidRPr="0007572B">
        <w:rPr>
          <w:rFonts w:ascii="Times New Roman" w:eastAsia="Times New Roman" w:hAnsi="Times New Roman" w:cs="Times New Roman"/>
          <w:spacing w:val="-15"/>
          <w:sz w:val="24"/>
          <w:szCs w:val="24"/>
          <w:lang w:val="id-ID"/>
        </w:rPr>
        <w:t>square</w:t>
      </w:r>
      <w:r w:rsidR="00FB63A5" w:rsidRPr="0007572B">
        <w:rPr>
          <w:rFonts w:ascii="Times New Roman" w:eastAsia="Times New Roman" w:hAnsi="Times New Roman" w:cs="Times New Roman"/>
          <w:sz w:val="24"/>
          <w:szCs w:val="24"/>
          <w:lang w:val="id-ID"/>
        </w:rPr>
        <w:t xml:space="preserve"> (1900)</w:t>
      </w:r>
      <w:r w:rsidRPr="0007572B">
        <w:rPr>
          <w:rFonts w:ascii="Times New Roman" w:eastAsia="Times New Roman" w:hAnsi="Times New Roman" w:cs="Times New Roman"/>
          <w:sz w:val="24"/>
          <w:szCs w:val="24"/>
          <w:lang w:val="id-ID"/>
        </w:rPr>
        <w:t xml:space="preserve"> yang sering disebut juga dengan </w:t>
      </w:r>
      <w:r w:rsidRPr="0007572B">
        <w:rPr>
          <w:rFonts w:ascii="Times New Roman" w:eastAsia="Times New Roman" w:hAnsi="Times New Roman" w:cs="Times New Roman"/>
          <w:i/>
          <w:sz w:val="24"/>
          <w:szCs w:val="24"/>
          <w:lang w:val="id-ID"/>
        </w:rPr>
        <w:t>pearson chi square</w:t>
      </w:r>
      <w:r w:rsidRPr="0007572B">
        <w:rPr>
          <w:rFonts w:ascii="Times New Roman" w:eastAsia="Times New Roman" w:hAnsi="Times New Roman" w:cs="Times New Roman"/>
          <w:sz w:val="24"/>
          <w:szCs w:val="24"/>
          <w:lang w:val="id-ID"/>
        </w:rPr>
        <w:t xml:space="preserve"> yang bisa digunakan untuk uji kecocokan (</w:t>
      </w:r>
      <w:r w:rsidRPr="0007572B">
        <w:rPr>
          <w:rFonts w:ascii="Times New Roman" w:eastAsia="Times New Roman" w:hAnsi="Times New Roman" w:cs="Times New Roman"/>
          <w:i/>
          <w:sz w:val="24"/>
          <w:szCs w:val="24"/>
          <w:lang w:val="id-ID"/>
        </w:rPr>
        <w:t>goodness of fit test</w:t>
      </w:r>
      <w:r w:rsidRPr="0007572B">
        <w:rPr>
          <w:rFonts w:ascii="Times New Roman" w:eastAsia="Times New Roman" w:hAnsi="Times New Roman" w:cs="Times New Roman"/>
          <w:sz w:val="24"/>
          <w:szCs w:val="24"/>
          <w:lang w:val="id-ID"/>
        </w:rPr>
        <w:t>)</w:t>
      </w:r>
      <w:r w:rsidR="00FB63A5" w:rsidRPr="0007572B">
        <w:rPr>
          <w:rFonts w:ascii="Times New Roman" w:eastAsia="Times New Roman" w:hAnsi="Times New Roman" w:cs="Times New Roman"/>
          <w:sz w:val="24"/>
          <w:szCs w:val="24"/>
          <w:lang w:val="id-ID"/>
        </w:rPr>
        <w:t xml:space="preserve">. </w:t>
      </w:r>
      <w:r w:rsidR="00FB63A5" w:rsidRPr="0007572B">
        <w:rPr>
          <w:rFonts w:ascii="Times New Roman" w:eastAsia="Times New Roman" w:hAnsi="Times New Roman" w:cs="Times New Roman"/>
          <w:color w:val="000000"/>
          <w:sz w:val="24"/>
          <w:szCs w:val="24"/>
          <w:bdr w:val="none" w:sz="0" w:space="0" w:color="auto" w:frame="1"/>
          <w:lang w:val="id-ID" w:eastAsia="id-ID"/>
        </w:rPr>
        <w:t>Uji Chi Square berguna untuk menguji hubungan atau</w:t>
      </w:r>
      <w:r w:rsidR="00FB63A5" w:rsidRPr="0007572B">
        <w:rPr>
          <w:rFonts w:ascii="Times New Roman" w:eastAsia="Times New Roman" w:hAnsi="Times New Roman" w:cs="Times New Roman"/>
          <w:color w:val="000000"/>
          <w:sz w:val="23"/>
          <w:szCs w:val="23"/>
          <w:lang w:val="id-ID" w:eastAsia="id-ID"/>
        </w:rPr>
        <w:t xml:space="preserve"> </w:t>
      </w:r>
      <w:r w:rsidR="00FB63A5" w:rsidRPr="0007572B">
        <w:rPr>
          <w:rFonts w:ascii="Times New Roman" w:eastAsia="Times New Roman" w:hAnsi="Times New Roman" w:cs="Times New Roman"/>
          <w:color w:val="000000"/>
          <w:sz w:val="24"/>
          <w:szCs w:val="24"/>
          <w:bdr w:val="none" w:sz="0" w:space="0" w:color="auto" w:frame="1"/>
          <w:lang w:val="id-ID" w:eastAsia="id-ID"/>
        </w:rPr>
        <w:t xml:space="preserve">pengaruh dua buah variabel nominal dan mengukur </w:t>
      </w:r>
      <w:r w:rsidR="00FB63A5" w:rsidRPr="0007572B">
        <w:rPr>
          <w:rFonts w:ascii="Times New Roman" w:eastAsia="Times New Roman" w:hAnsi="Times New Roman" w:cs="Times New Roman"/>
          <w:color w:val="000000"/>
          <w:sz w:val="14"/>
          <w:lang w:val="id-ID" w:eastAsia="id-ID"/>
        </w:rPr>
        <w:t> </w:t>
      </w:r>
      <w:r w:rsidR="00FB63A5" w:rsidRPr="0007572B">
        <w:rPr>
          <w:rFonts w:ascii="Times New Roman" w:eastAsia="Times New Roman" w:hAnsi="Times New Roman" w:cs="Times New Roman"/>
          <w:color w:val="000000"/>
          <w:sz w:val="24"/>
          <w:szCs w:val="24"/>
          <w:bdr w:val="none" w:sz="0" w:space="0" w:color="auto" w:frame="1"/>
          <w:lang w:val="id-ID" w:eastAsia="id-ID"/>
        </w:rPr>
        <w:t>kuatnya hubungan antara variabel yang satu dengan variabel nominal lainnya</w:t>
      </w:r>
      <w:r w:rsidRPr="0007572B">
        <w:rPr>
          <w:rFonts w:ascii="Times New Roman" w:eastAsia="Times New Roman" w:hAnsi="Times New Roman" w:cs="Times New Roman"/>
          <w:sz w:val="24"/>
          <w:szCs w:val="24"/>
          <w:lang w:val="id-ID"/>
        </w:rPr>
        <w:t>, uji kebebasan (</w:t>
      </w:r>
      <w:r w:rsidRPr="0007572B">
        <w:rPr>
          <w:rFonts w:ascii="Times New Roman" w:eastAsia="Times New Roman" w:hAnsi="Times New Roman" w:cs="Times New Roman"/>
          <w:i/>
          <w:spacing w:val="15"/>
          <w:sz w:val="24"/>
          <w:szCs w:val="24"/>
          <w:lang w:val="id-ID"/>
        </w:rPr>
        <w:t>test for independence</w:t>
      </w:r>
      <w:r w:rsidRPr="0007572B">
        <w:rPr>
          <w:rFonts w:ascii="Times New Roman" w:eastAsia="Times New Roman" w:hAnsi="Times New Roman" w:cs="Times New Roman"/>
          <w:spacing w:val="15"/>
          <w:sz w:val="24"/>
          <w:szCs w:val="24"/>
          <w:lang w:val="id-ID"/>
        </w:rPr>
        <w:t>)</w:t>
      </w:r>
      <w:r w:rsidR="00FB63A5" w:rsidRPr="0007572B">
        <w:rPr>
          <w:rFonts w:ascii="Times New Roman" w:eastAsia="Times New Roman" w:hAnsi="Times New Roman" w:cs="Times New Roman"/>
          <w:spacing w:val="15"/>
          <w:sz w:val="24"/>
          <w:szCs w:val="24"/>
          <w:lang w:val="id-ID"/>
        </w:rPr>
        <w:t>,</w:t>
      </w:r>
      <w:r w:rsidRPr="0007572B">
        <w:rPr>
          <w:rFonts w:ascii="Times New Roman" w:eastAsia="Times New Roman" w:hAnsi="Times New Roman" w:cs="Times New Roman"/>
          <w:spacing w:val="15"/>
          <w:sz w:val="24"/>
          <w:szCs w:val="24"/>
          <w:lang w:val="id-ID"/>
        </w:rPr>
        <w:t xml:space="preserve"> pengujian homogenitas serta pengujian variansi dan st</w:t>
      </w:r>
      <w:r w:rsidR="00FB63A5" w:rsidRPr="0007572B">
        <w:rPr>
          <w:rFonts w:ascii="Times New Roman" w:eastAsia="Times New Roman" w:hAnsi="Times New Roman" w:cs="Times New Roman"/>
          <w:spacing w:val="15"/>
          <w:sz w:val="24"/>
          <w:szCs w:val="24"/>
          <w:lang w:val="id-ID"/>
        </w:rPr>
        <w:t>andar deviasi populasi tunggal.</w:t>
      </w:r>
      <w:r w:rsidRPr="0007572B">
        <w:rPr>
          <w:rFonts w:ascii="Times New Roman" w:eastAsia="Times New Roman" w:hAnsi="Times New Roman" w:cs="Times New Roman"/>
          <w:spacing w:val="15"/>
          <w:sz w:val="24"/>
          <w:szCs w:val="24"/>
          <w:lang w:val="id-ID"/>
        </w:rPr>
        <w:t xml:space="preserve">Selain itu penemuan Pearson yang lain adalah  </w:t>
      </w:r>
      <w:r w:rsidRPr="0007572B">
        <w:rPr>
          <w:rStyle w:val="hps"/>
          <w:rFonts w:ascii="Times New Roman" w:hAnsi="Times New Roman" w:cs="Times New Roman"/>
          <w:i/>
          <w:sz w:val="24"/>
          <w:szCs w:val="24"/>
          <w:lang w:val="id-ID"/>
        </w:rPr>
        <w:t>Principal component analysis (</w:t>
      </w:r>
      <w:r w:rsidRPr="0007572B">
        <w:rPr>
          <w:rFonts w:ascii="Times New Roman" w:hAnsi="Times New Roman" w:cs="Times New Roman"/>
          <w:i/>
          <w:sz w:val="24"/>
          <w:szCs w:val="24"/>
          <w:lang w:val="id-ID"/>
        </w:rPr>
        <w:t>PCA)</w:t>
      </w:r>
      <w:r w:rsidRPr="0007572B">
        <w:rPr>
          <w:rFonts w:ascii="Times New Roman" w:hAnsi="Times New Roman" w:cs="Times New Roman"/>
          <w:sz w:val="24"/>
          <w:szCs w:val="24"/>
          <w:lang w:val="id-ID"/>
        </w:rPr>
        <w:t xml:space="preserve"> yang merupakan</w:t>
      </w:r>
      <w:r w:rsidRPr="0007572B">
        <w:rPr>
          <w:rStyle w:val="hps"/>
          <w:rFonts w:ascii="Times New Roman" w:hAnsi="Times New Roman" w:cs="Times New Roman"/>
          <w:sz w:val="24"/>
          <w:szCs w:val="24"/>
          <w:lang w:val="id-ID"/>
        </w:rPr>
        <w:t xml:space="preserve"> prosedur</w:t>
      </w:r>
      <w:r w:rsidRPr="0007572B">
        <w:rPr>
          <w:rFonts w:ascii="Times New Roman" w:hAnsi="Times New Roman" w:cs="Times New Roman"/>
          <w:sz w:val="24"/>
          <w:szCs w:val="24"/>
          <w:lang w:val="id-ID"/>
        </w:rPr>
        <w:t xml:space="preserve"> </w:t>
      </w:r>
      <w:r w:rsidRPr="0007572B">
        <w:rPr>
          <w:rStyle w:val="hps"/>
          <w:rFonts w:ascii="Times New Roman" w:hAnsi="Times New Roman" w:cs="Times New Roman"/>
          <w:sz w:val="24"/>
          <w:szCs w:val="24"/>
          <w:lang w:val="id-ID"/>
        </w:rPr>
        <w:t>matematika</w:t>
      </w:r>
      <w:r w:rsidRPr="0007572B">
        <w:rPr>
          <w:rFonts w:ascii="Times New Roman" w:hAnsi="Times New Roman" w:cs="Times New Roman"/>
          <w:sz w:val="24"/>
          <w:szCs w:val="24"/>
          <w:lang w:val="id-ID"/>
        </w:rPr>
        <w:t xml:space="preserve"> </w:t>
      </w:r>
      <w:r w:rsidRPr="0007572B">
        <w:rPr>
          <w:rStyle w:val="hps"/>
          <w:rFonts w:ascii="Times New Roman" w:hAnsi="Times New Roman" w:cs="Times New Roman"/>
          <w:sz w:val="24"/>
          <w:szCs w:val="24"/>
          <w:lang w:val="id-ID"/>
        </w:rPr>
        <w:t>yang menggunakan</w:t>
      </w:r>
      <w:r w:rsidRPr="0007572B">
        <w:rPr>
          <w:rFonts w:ascii="Times New Roman" w:hAnsi="Times New Roman" w:cs="Times New Roman"/>
          <w:sz w:val="24"/>
          <w:szCs w:val="24"/>
          <w:lang w:val="id-ID"/>
        </w:rPr>
        <w:t xml:space="preserve"> </w:t>
      </w:r>
      <w:r w:rsidRPr="0007572B">
        <w:rPr>
          <w:rStyle w:val="hps"/>
          <w:rFonts w:ascii="Times New Roman" w:hAnsi="Times New Roman" w:cs="Times New Roman"/>
          <w:sz w:val="24"/>
          <w:szCs w:val="24"/>
          <w:lang w:val="id-ID"/>
        </w:rPr>
        <w:t>transformasi</w:t>
      </w:r>
      <w:r w:rsidRPr="0007572B">
        <w:rPr>
          <w:rFonts w:ascii="Times New Roman" w:hAnsi="Times New Roman" w:cs="Times New Roman"/>
          <w:sz w:val="24"/>
          <w:szCs w:val="24"/>
          <w:lang w:val="id-ID"/>
        </w:rPr>
        <w:t xml:space="preserve"> </w:t>
      </w:r>
      <w:r w:rsidRPr="0007572B">
        <w:rPr>
          <w:rStyle w:val="hps"/>
          <w:rFonts w:ascii="Times New Roman" w:hAnsi="Times New Roman" w:cs="Times New Roman"/>
          <w:sz w:val="24"/>
          <w:szCs w:val="24"/>
          <w:lang w:val="id-ID"/>
        </w:rPr>
        <w:t>orthogonal</w:t>
      </w:r>
      <w:r w:rsidRPr="0007572B">
        <w:rPr>
          <w:rFonts w:ascii="Times New Roman" w:hAnsi="Times New Roman" w:cs="Times New Roman"/>
          <w:sz w:val="24"/>
          <w:szCs w:val="24"/>
          <w:lang w:val="id-ID"/>
        </w:rPr>
        <w:t xml:space="preserve"> </w:t>
      </w:r>
      <w:r w:rsidRPr="0007572B">
        <w:rPr>
          <w:rStyle w:val="hps"/>
          <w:rFonts w:ascii="Times New Roman" w:hAnsi="Times New Roman" w:cs="Times New Roman"/>
          <w:sz w:val="24"/>
          <w:szCs w:val="24"/>
          <w:lang w:val="id-ID"/>
        </w:rPr>
        <w:t>untuk mengkonversi</w:t>
      </w:r>
      <w:r w:rsidRPr="0007572B">
        <w:rPr>
          <w:rFonts w:ascii="Times New Roman" w:hAnsi="Times New Roman" w:cs="Times New Roman"/>
          <w:sz w:val="24"/>
          <w:szCs w:val="24"/>
          <w:lang w:val="id-ID"/>
        </w:rPr>
        <w:t xml:space="preserve"> </w:t>
      </w:r>
      <w:r w:rsidRPr="0007572B">
        <w:rPr>
          <w:rStyle w:val="hps"/>
          <w:rFonts w:ascii="Times New Roman" w:hAnsi="Times New Roman" w:cs="Times New Roman"/>
          <w:sz w:val="24"/>
          <w:szCs w:val="24"/>
          <w:lang w:val="id-ID"/>
        </w:rPr>
        <w:t>serangkaian pengamatan</w:t>
      </w:r>
      <w:r w:rsidRPr="0007572B">
        <w:rPr>
          <w:rFonts w:ascii="Times New Roman" w:hAnsi="Times New Roman" w:cs="Times New Roman"/>
          <w:sz w:val="24"/>
          <w:szCs w:val="24"/>
          <w:lang w:val="id-ID"/>
        </w:rPr>
        <w:t xml:space="preserve"> </w:t>
      </w:r>
      <w:r w:rsidRPr="0007572B">
        <w:rPr>
          <w:rStyle w:val="hps"/>
          <w:rFonts w:ascii="Times New Roman" w:hAnsi="Times New Roman" w:cs="Times New Roman"/>
          <w:sz w:val="24"/>
          <w:szCs w:val="24"/>
          <w:lang w:val="id-ID"/>
        </w:rPr>
        <w:t>variabel</w:t>
      </w:r>
      <w:r w:rsidRPr="0007572B">
        <w:rPr>
          <w:rFonts w:ascii="Times New Roman" w:hAnsi="Times New Roman" w:cs="Times New Roman"/>
          <w:sz w:val="24"/>
          <w:szCs w:val="24"/>
          <w:lang w:val="id-ID"/>
        </w:rPr>
        <w:t xml:space="preserve"> </w:t>
      </w:r>
      <w:r w:rsidR="00405DCE" w:rsidRPr="0007572B">
        <w:rPr>
          <w:rFonts w:ascii="Times New Roman" w:hAnsi="Times New Roman" w:cs="Times New Roman"/>
          <w:sz w:val="24"/>
          <w:szCs w:val="24"/>
          <w:lang w:val="id-ID"/>
        </w:rPr>
        <w:t xml:space="preserve">yang </w:t>
      </w:r>
      <w:r w:rsidRPr="0007572B">
        <w:rPr>
          <w:rStyle w:val="hps"/>
          <w:rFonts w:ascii="Times New Roman" w:hAnsi="Times New Roman" w:cs="Times New Roman"/>
          <w:sz w:val="24"/>
          <w:szCs w:val="24"/>
          <w:lang w:val="id-ID"/>
        </w:rPr>
        <w:t>mungkin</w:t>
      </w:r>
      <w:r w:rsidRPr="0007572B">
        <w:rPr>
          <w:rFonts w:ascii="Times New Roman" w:hAnsi="Times New Roman" w:cs="Times New Roman"/>
          <w:sz w:val="24"/>
          <w:szCs w:val="24"/>
          <w:lang w:val="id-ID"/>
        </w:rPr>
        <w:t xml:space="preserve"> </w:t>
      </w:r>
      <w:r w:rsidRPr="0007572B">
        <w:rPr>
          <w:rStyle w:val="hps"/>
          <w:rFonts w:ascii="Times New Roman" w:hAnsi="Times New Roman" w:cs="Times New Roman"/>
          <w:sz w:val="24"/>
          <w:szCs w:val="24"/>
          <w:lang w:val="id-ID"/>
        </w:rPr>
        <w:t>berkorelasi</w:t>
      </w:r>
      <w:r w:rsidRPr="0007572B">
        <w:rPr>
          <w:rFonts w:ascii="Times New Roman" w:hAnsi="Times New Roman" w:cs="Times New Roman"/>
          <w:sz w:val="24"/>
          <w:szCs w:val="24"/>
          <w:lang w:val="id-ID"/>
        </w:rPr>
        <w:t xml:space="preserve"> </w:t>
      </w:r>
      <w:r w:rsidRPr="0007572B">
        <w:rPr>
          <w:rStyle w:val="hps"/>
          <w:rFonts w:ascii="Times New Roman" w:hAnsi="Times New Roman" w:cs="Times New Roman"/>
          <w:sz w:val="24"/>
          <w:szCs w:val="24"/>
          <w:lang w:val="id-ID"/>
        </w:rPr>
        <w:t>menjadi seperangkat</w:t>
      </w:r>
      <w:r w:rsidRPr="0007572B">
        <w:rPr>
          <w:rFonts w:ascii="Times New Roman" w:hAnsi="Times New Roman" w:cs="Times New Roman"/>
          <w:sz w:val="24"/>
          <w:szCs w:val="24"/>
          <w:lang w:val="id-ID"/>
        </w:rPr>
        <w:t xml:space="preserve"> </w:t>
      </w:r>
      <w:r w:rsidRPr="0007572B">
        <w:rPr>
          <w:rStyle w:val="hps"/>
          <w:rFonts w:ascii="Times New Roman" w:hAnsi="Times New Roman" w:cs="Times New Roman"/>
          <w:sz w:val="24"/>
          <w:szCs w:val="24"/>
          <w:lang w:val="id-ID"/>
        </w:rPr>
        <w:t>nilai-nilai variabel</w:t>
      </w:r>
      <w:r w:rsidRPr="0007572B">
        <w:rPr>
          <w:rFonts w:ascii="Times New Roman" w:hAnsi="Times New Roman" w:cs="Times New Roman"/>
          <w:sz w:val="24"/>
          <w:szCs w:val="24"/>
          <w:lang w:val="id-ID"/>
        </w:rPr>
        <w:t xml:space="preserve"> </w:t>
      </w:r>
      <w:r w:rsidRPr="0007572B">
        <w:rPr>
          <w:rStyle w:val="hps"/>
          <w:rFonts w:ascii="Times New Roman" w:hAnsi="Times New Roman" w:cs="Times New Roman"/>
          <w:sz w:val="24"/>
          <w:szCs w:val="24"/>
          <w:lang w:val="id-ID"/>
        </w:rPr>
        <w:t>linear</w:t>
      </w:r>
      <w:r w:rsidRPr="0007572B">
        <w:rPr>
          <w:rFonts w:ascii="Times New Roman" w:hAnsi="Times New Roman" w:cs="Times New Roman"/>
          <w:sz w:val="24"/>
          <w:szCs w:val="24"/>
          <w:lang w:val="id-ID"/>
        </w:rPr>
        <w:t xml:space="preserve"> </w:t>
      </w:r>
      <w:r w:rsidRPr="0007572B">
        <w:rPr>
          <w:rStyle w:val="hps"/>
          <w:rFonts w:ascii="Times New Roman" w:hAnsi="Times New Roman" w:cs="Times New Roman"/>
          <w:sz w:val="24"/>
          <w:szCs w:val="24"/>
          <w:lang w:val="id-ID"/>
        </w:rPr>
        <w:t>berkorelasi</w:t>
      </w:r>
      <w:r w:rsidR="00405DCE" w:rsidRPr="0007572B">
        <w:rPr>
          <w:rStyle w:val="hps"/>
          <w:rFonts w:ascii="Times New Roman" w:hAnsi="Times New Roman" w:cs="Times New Roman"/>
          <w:sz w:val="24"/>
          <w:szCs w:val="24"/>
          <w:lang w:val="id-ID"/>
        </w:rPr>
        <w:t>.</w:t>
      </w:r>
      <w:r w:rsidR="00FB63A5" w:rsidRPr="0007572B">
        <w:rPr>
          <w:rStyle w:val="hps"/>
          <w:rFonts w:ascii="Times New Roman" w:hAnsi="Times New Roman" w:cs="Times New Roman"/>
          <w:sz w:val="24"/>
          <w:szCs w:val="24"/>
          <w:lang w:val="id-ID"/>
        </w:rPr>
        <w:t xml:space="preserve"> PCA juga merupakan </w:t>
      </w:r>
      <w:r w:rsidR="00FB63A5" w:rsidRPr="0007572B">
        <w:rPr>
          <w:rFonts w:ascii="Times New Roman" w:hAnsi="Times New Roman" w:cs="Times New Roman"/>
          <w:sz w:val="24"/>
          <w:szCs w:val="24"/>
          <w:shd w:val="clear" w:color="auto" w:fill="FFFFFF"/>
          <w:lang w:val="id-ID"/>
        </w:rPr>
        <w:t>sebuah metode statistik yang banyak digunakan dalam</w:t>
      </w:r>
      <w:r w:rsidR="00FB63A5" w:rsidRPr="0007572B">
        <w:rPr>
          <w:rStyle w:val="apple-converted-space"/>
          <w:rFonts w:ascii="Times New Roman" w:hAnsi="Times New Roman" w:cs="Times New Roman"/>
          <w:sz w:val="24"/>
          <w:szCs w:val="24"/>
          <w:shd w:val="clear" w:color="auto" w:fill="FFFFFF"/>
          <w:lang w:val="id-ID"/>
        </w:rPr>
        <w:t> </w:t>
      </w:r>
      <w:r w:rsidR="00FB63A5" w:rsidRPr="0007572B">
        <w:rPr>
          <w:rFonts w:ascii="Times New Roman" w:hAnsi="Times New Roman" w:cs="Times New Roman"/>
          <w:sz w:val="24"/>
          <w:szCs w:val="24"/>
          <w:bdr w:val="none" w:sz="0" w:space="0" w:color="auto" w:frame="1"/>
          <w:shd w:val="clear" w:color="auto" w:fill="FFFFFF"/>
          <w:lang w:val="id-ID"/>
        </w:rPr>
        <w:t>sistem pengenalan pola</w:t>
      </w:r>
      <w:r w:rsidR="00FB63A5" w:rsidRPr="0007572B">
        <w:rPr>
          <w:rStyle w:val="apple-converted-space"/>
          <w:rFonts w:ascii="Times New Roman" w:hAnsi="Times New Roman" w:cs="Times New Roman"/>
          <w:sz w:val="24"/>
          <w:szCs w:val="24"/>
          <w:shd w:val="clear" w:color="auto" w:fill="FFFFFF"/>
          <w:lang w:val="id-ID"/>
        </w:rPr>
        <w:t> </w:t>
      </w:r>
      <w:r w:rsidR="00FB63A5" w:rsidRPr="0007572B">
        <w:rPr>
          <w:rFonts w:ascii="Times New Roman" w:hAnsi="Times New Roman" w:cs="Times New Roman"/>
          <w:sz w:val="24"/>
          <w:szCs w:val="24"/>
          <w:shd w:val="clear" w:color="auto" w:fill="FFFFFF"/>
          <w:lang w:val="id-ID"/>
        </w:rPr>
        <w:t>(wajah, karakter, dan lain-lain) serta</w:t>
      </w:r>
      <w:r w:rsidR="00FB63A5" w:rsidRPr="0007572B">
        <w:rPr>
          <w:rStyle w:val="apple-converted-space"/>
          <w:rFonts w:ascii="Times New Roman" w:hAnsi="Times New Roman" w:cs="Times New Roman"/>
          <w:sz w:val="24"/>
          <w:szCs w:val="24"/>
          <w:shd w:val="clear" w:color="auto" w:fill="FFFFFF"/>
          <w:lang w:val="id-ID"/>
        </w:rPr>
        <w:t> </w:t>
      </w:r>
      <w:r w:rsidR="00FB63A5" w:rsidRPr="0007572B">
        <w:rPr>
          <w:rFonts w:ascii="Times New Roman" w:hAnsi="Times New Roman" w:cs="Times New Roman"/>
          <w:sz w:val="24"/>
          <w:szCs w:val="24"/>
          <w:bdr w:val="none" w:sz="0" w:space="0" w:color="auto" w:frame="1"/>
          <w:shd w:val="clear" w:color="auto" w:fill="FFFFFF"/>
          <w:lang w:val="id-ID"/>
        </w:rPr>
        <w:t>kompresi citra</w:t>
      </w:r>
      <w:r w:rsidR="00FB63A5" w:rsidRPr="0007572B">
        <w:rPr>
          <w:rFonts w:ascii="Times New Roman" w:hAnsi="Times New Roman" w:cs="Times New Roman"/>
          <w:sz w:val="24"/>
          <w:szCs w:val="24"/>
          <w:shd w:val="clear" w:color="auto" w:fill="FFFFFF"/>
          <w:lang w:val="id-ID"/>
        </w:rPr>
        <w:t>.</w:t>
      </w:r>
    </w:p>
    <w:p w:rsidR="00356A64" w:rsidRPr="001358FF" w:rsidRDefault="00356A64" w:rsidP="00356A64">
      <w:pPr>
        <w:pStyle w:val="ListParagraph"/>
        <w:numPr>
          <w:ilvl w:val="0"/>
          <w:numId w:val="11"/>
        </w:numPr>
        <w:spacing w:line="360" w:lineRule="auto"/>
        <w:rPr>
          <w:rFonts w:ascii="Times New Roman" w:hAnsi="Times New Roman" w:cs="Times New Roman"/>
          <w:sz w:val="24"/>
        </w:rPr>
      </w:pPr>
      <w:r w:rsidRPr="001358FF">
        <w:rPr>
          <w:rFonts w:ascii="Times New Roman" w:hAnsi="Times New Roman" w:cs="Times New Roman"/>
          <w:sz w:val="24"/>
        </w:rPr>
        <w:t>Chi square distribution</w:t>
      </w:r>
    </w:p>
    <w:p w:rsidR="00356A64" w:rsidRDefault="00356A64" w:rsidP="00356A64">
      <w:pPr>
        <w:pStyle w:val="ListParagraph"/>
      </w:pPr>
      <w:r>
        <w:rPr>
          <w:noProof/>
        </w:rPr>
        <w:drawing>
          <wp:inline distT="0" distB="0" distL="0" distR="0" wp14:anchorId="43D1CDE0" wp14:editId="62D3EC14">
            <wp:extent cx="3364230" cy="2182495"/>
            <wp:effectExtent l="0" t="0" r="0" b="0"/>
            <wp:docPr id="5" name="Picture 5" descr="Description: http://upload.wikimedia.org/wikipedia/commons/thumb/8/8e/Chi-square_distributionCDF-English.png/300px-Chi-square_distributionCDF-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upload.wikimedia.org/wikipedia/commons/thumb/8/8e/Chi-square_distributionCDF-English.png/300px-Chi-square_distributionCDF-Englis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4230" cy="2182495"/>
                    </a:xfrm>
                    <a:prstGeom prst="rect">
                      <a:avLst/>
                    </a:prstGeom>
                    <a:noFill/>
                    <a:ln>
                      <a:noFill/>
                    </a:ln>
                  </pic:spPr>
                </pic:pic>
              </a:graphicData>
            </a:graphic>
          </wp:inline>
        </w:drawing>
      </w:r>
    </w:p>
    <w:p w:rsidR="00356A64" w:rsidRDefault="00356A64" w:rsidP="00356A64">
      <w:pPr>
        <w:pStyle w:val="ListParagraph"/>
      </w:pPr>
    </w:p>
    <w:p w:rsidR="00CD234A" w:rsidRPr="0007572B" w:rsidRDefault="00405DCE" w:rsidP="00FB63A5">
      <w:pPr>
        <w:spacing w:line="360" w:lineRule="auto"/>
        <w:ind w:firstLine="720"/>
        <w:jc w:val="both"/>
        <w:rPr>
          <w:rFonts w:ascii="Times New Roman" w:eastAsia="Times New Roman" w:hAnsi="Times New Roman" w:cs="Times New Roman"/>
          <w:spacing w:val="15"/>
          <w:sz w:val="24"/>
          <w:szCs w:val="24"/>
          <w:lang w:val="id-ID"/>
        </w:rPr>
      </w:pPr>
      <w:r w:rsidRPr="0007572B">
        <w:rPr>
          <w:rStyle w:val="hps"/>
          <w:rFonts w:ascii="Times New Roman" w:hAnsi="Times New Roman" w:cs="Times New Roman"/>
          <w:sz w:val="24"/>
          <w:szCs w:val="24"/>
          <w:lang w:val="id-ID"/>
        </w:rPr>
        <w:lastRenderedPageBreak/>
        <w:t>T</w:t>
      </w:r>
      <w:r w:rsidR="00CD234A" w:rsidRPr="0007572B">
        <w:rPr>
          <w:rStyle w:val="hps"/>
          <w:rFonts w:ascii="Times New Roman" w:hAnsi="Times New Roman" w:cs="Times New Roman"/>
          <w:sz w:val="24"/>
          <w:szCs w:val="24"/>
          <w:lang w:val="id-ID"/>
        </w:rPr>
        <w:t>eori-teori</w:t>
      </w:r>
      <w:r w:rsidR="00FB63A5" w:rsidRPr="0007572B">
        <w:rPr>
          <w:rStyle w:val="hps"/>
          <w:rFonts w:ascii="Times New Roman" w:hAnsi="Times New Roman" w:cs="Times New Roman"/>
          <w:sz w:val="24"/>
          <w:szCs w:val="24"/>
          <w:lang w:val="id-ID"/>
        </w:rPr>
        <w:t xml:space="preserve"> Pearson yang lain diantaranya </w:t>
      </w:r>
      <w:r w:rsidR="00CD234A" w:rsidRPr="0007572B">
        <w:rPr>
          <w:rStyle w:val="hps"/>
          <w:rFonts w:ascii="Times New Roman" w:hAnsi="Times New Roman" w:cs="Times New Roman"/>
          <w:sz w:val="24"/>
          <w:szCs w:val="24"/>
          <w:lang w:val="id-ID"/>
        </w:rPr>
        <w:t xml:space="preserve">adalah </w:t>
      </w:r>
      <w:r w:rsidRPr="0007572B">
        <w:rPr>
          <w:rFonts w:ascii="Times New Roman" w:hAnsi="Times New Roman" w:cs="Times New Roman"/>
          <w:sz w:val="24"/>
          <w:szCs w:val="24"/>
          <w:lang w:val="id-ID"/>
        </w:rPr>
        <w:t>s</w:t>
      </w:r>
      <w:r w:rsidR="00CD234A" w:rsidRPr="0007572B">
        <w:rPr>
          <w:rFonts w:ascii="Times New Roman" w:hAnsi="Times New Roman" w:cs="Times New Roman"/>
          <w:sz w:val="24"/>
          <w:szCs w:val="24"/>
          <w:lang w:val="id-ID"/>
        </w:rPr>
        <w:t>istem pearson pada kurva kontinu,</w:t>
      </w:r>
      <w:r w:rsidR="00CD234A" w:rsidRPr="0007572B">
        <w:rPr>
          <w:rFonts w:ascii="Times New Roman" w:hAnsi="Times New Roman" w:cs="Times New Roman"/>
          <w:color w:val="000000"/>
          <w:sz w:val="24"/>
          <w:szCs w:val="24"/>
          <w:lang w:val="id-ID"/>
        </w:rPr>
        <w:t xml:space="preserve"> teori sumbangan pada pekali kontigen (</w:t>
      </w:r>
      <w:r w:rsidR="00CD234A" w:rsidRPr="0007572B">
        <w:rPr>
          <w:rFonts w:ascii="Times New Roman" w:hAnsi="Times New Roman" w:cs="Times New Roman"/>
          <w:i/>
          <w:color w:val="000000"/>
          <w:sz w:val="24"/>
          <w:szCs w:val="24"/>
          <w:lang w:val="id-ID"/>
        </w:rPr>
        <w:t>theoretical contributions to the coefficient</w:t>
      </w:r>
      <w:r w:rsidR="00CD234A" w:rsidRPr="0007572B">
        <w:rPr>
          <w:rFonts w:ascii="Times New Roman" w:hAnsi="Times New Roman" w:cs="Times New Roman"/>
          <w:color w:val="000000"/>
          <w:sz w:val="24"/>
          <w:szCs w:val="24"/>
          <w:lang w:val="id-ID"/>
        </w:rPr>
        <w:t>), pekali biserial dan tetrakorik (</w:t>
      </w:r>
      <w:r w:rsidR="00CD234A" w:rsidRPr="0007572B">
        <w:rPr>
          <w:rFonts w:ascii="Times New Roman" w:hAnsi="Times New Roman" w:cs="Times New Roman"/>
          <w:i/>
          <w:color w:val="000000"/>
          <w:sz w:val="24"/>
          <w:szCs w:val="24"/>
          <w:lang w:val="id-ID"/>
        </w:rPr>
        <w:t>tectrachoric and biserial coefficients</w:t>
      </w:r>
      <w:r w:rsidR="00CD234A" w:rsidRPr="0007572B">
        <w:rPr>
          <w:rFonts w:ascii="Times New Roman" w:hAnsi="Times New Roman" w:cs="Times New Roman"/>
          <w:color w:val="000000"/>
          <w:sz w:val="24"/>
          <w:szCs w:val="24"/>
          <w:lang w:val="id-ID"/>
        </w:rPr>
        <w:t>), ogif, skedastiviti (</w:t>
      </w:r>
      <w:r w:rsidR="00CD234A" w:rsidRPr="0007572B">
        <w:rPr>
          <w:rFonts w:ascii="Times New Roman" w:hAnsi="Times New Roman" w:cs="Times New Roman"/>
          <w:i/>
          <w:color w:val="000000"/>
          <w:sz w:val="24"/>
          <w:szCs w:val="24"/>
          <w:lang w:val="id-ID"/>
        </w:rPr>
        <w:t>scedasticity</w:t>
      </w:r>
      <w:r w:rsidR="00CD234A" w:rsidRPr="0007572B">
        <w:rPr>
          <w:rFonts w:ascii="Times New Roman" w:hAnsi="Times New Roman" w:cs="Times New Roman"/>
          <w:color w:val="000000"/>
          <w:sz w:val="24"/>
          <w:szCs w:val="24"/>
          <w:lang w:val="id-ID"/>
        </w:rPr>
        <w:t>), kur</w:t>
      </w:r>
      <w:r w:rsidRPr="0007572B">
        <w:rPr>
          <w:rFonts w:ascii="Times New Roman" w:hAnsi="Times New Roman" w:cs="Times New Roman"/>
          <w:color w:val="000000"/>
          <w:sz w:val="24"/>
          <w:szCs w:val="24"/>
          <w:lang w:val="id-ID"/>
        </w:rPr>
        <w:t>tosis, ragam korelasi dan regre</w:t>
      </w:r>
      <w:r w:rsidR="00CD234A" w:rsidRPr="0007572B">
        <w:rPr>
          <w:rFonts w:ascii="Times New Roman" w:hAnsi="Times New Roman" w:cs="Times New Roman"/>
          <w:color w:val="000000"/>
          <w:sz w:val="24"/>
          <w:szCs w:val="24"/>
          <w:lang w:val="id-ID"/>
        </w:rPr>
        <w:t>si (</w:t>
      </w:r>
      <w:r w:rsidR="00CD234A" w:rsidRPr="0007572B">
        <w:rPr>
          <w:rFonts w:ascii="Times New Roman" w:hAnsi="Times New Roman" w:cs="Times New Roman"/>
          <w:i/>
          <w:color w:val="000000"/>
          <w:sz w:val="24"/>
          <w:szCs w:val="24"/>
          <w:lang w:val="id-ID"/>
        </w:rPr>
        <w:t>multiple correlation and regression</w:t>
      </w:r>
      <w:r w:rsidR="00CD234A" w:rsidRPr="0007572B">
        <w:rPr>
          <w:rFonts w:ascii="Times New Roman" w:hAnsi="Times New Roman" w:cs="Times New Roman"/>
          <w:color w:val="000000"/>
          <w:sz w:val="24"/>
          <w:szCs w:val="24"/>
          <w:lang w:val="id-ID"/>
        </w:rPr>
        <w:t xml:space="preserve">),  ratio </w:t>
      </w:r>
      <w:r w:rsidRPr="0007572B">
        <w:rPr>
          <w:rFonts w:ascii="Times New Roman" w:hAnsi="Times New Roman" w:cs="Times New Roman"/>
          <w:color w:val="000000"/>
          <w:sz w:val="24"/>
          <w:szCs w:val="24"/>
          <w:lang w:val="id-ID"/>
        </w:rPr>
        <w:t xml:space="preserve">parsial </w:t>
      </w:r>
      <w:r w:rsidR="00CD234A" w:rsidRPr="0007572B">
        <w:rPr>
          <w:rFonts w:ascii="Times New Roman" w:hAnsi="Times New Roman" w:cs="Times New Roman"/>
          <w:color w:val="000000"/>
          <w:sz w:val="24"/>
          <w:szCs w:val="24"/>
          <w:lang w:val="id-ID"/>
        </w:rPr>
        <w:t>(</w:t>
      </w:r>
      <w:r w:rsidR="00CD234A" w:rsidRPr="0007572B">
        <w:rPr>
          <w:rFonts w:ascii="Times New Roman" w:hAnsi="Times New Roman" w:cs="Times New Roman"/>
          <w:i/>
          <w:color w:val="000000"/>
          <w:sz w:val="24"/>
          <w:szCs w:val="24"/>
          <w:lang w:val="id-ID"/>
        </w:rPr>
        <w:t>partial ratio</w:t>
      </w:r>
      <w:r w:rsidR="00CD234A" w:rsidRPr="0007572B">
        <w:rPr>
          <w:rFonts w:ascii="Times New Roman" w:hAnsi="Times New Roman" w:cs="Times New Roman"/>
          <w:color w:val="000000"/>
          <w:sz w:val="24"/>
          <w:szCs w:val="24"/>
          <w:lang w:val="id-ID"/>
        </w:rPr>
        <w:t xml:space="preserve">), simpangan </w:t>
      </w:r>
      <w:r w:rsidRPr="0007572B">
        <w:rPr>
          <w:rFonts w:ascii="Times New Roman" w:hAnsi="Times New Roman" w:cs="Times New Roman"/>
          <w:color w:val="000000"/>
          <w:sz w:val="24"/>
          <w:szCs w:val="24"/>
          <w:lang w:val="id-ID"/>
        </w:rPr>
        <w:t>baku</w:t>
      </w:r>
      <w:r w:rsidR="00CD234A" w:rsidRPr="0007572B">
        <w:rPr>
          <w:rFonts w:ascii="Times New Roman" w:hAnsi="Times New Roman" w:cs="Times New Roman"/>
          <w:color w:val="000000"/>
          <w:sz w:val="24"/>
          <w:szCs w:val="24"/>
          <w:lang w:val="id-ID"/>
        </w:rPr>
        <w:t xml:space="preserve"> (</w:t>
      </w:r>
      <w:r w:rsidR="00CD234A" w:rsidRPr="0007572B">
        <w:rPr>
          <w:rFonts w:ascii="Times New Roman" w:hAnsi="Times New Roman" w:cs="Times New Roman"/>
          <w:i/>
          <w:color w:val="000000"/>
          <w:sz w:val="24"/>
          <w:szCs w:val="24"/>
          <w:lang w:val="id-ID"/>
        </w:rPr>
        <w:t>standard deviation</w:t>
      </w:r>
      <w:r w:rsidR="00CD234A" w:rsidRPr="0007572B">
        <w:rPr>
          <w:rFonts w:ascii="Times New Roman" w:hAnsi="Times New Roman" w:cs="Times New Roman"/>
          <w:color w:val="000000"/>
          <w:sz w:val="24"/>
          <w:szCs w:val="24"/>
          <w:lang w:val="id-ID"/>
        </w:rPr>
        <w:t>),</w:t>
      </w:r>
      <w:r w:rsidR="00CD234A" w:rsidRPr="0007572B">
        <w:rPr>
          <w:rFonts w:ascii="Times New Roman" w:hAnsi="Times New Roman" w:cs="Times New Roman"/>
          <w:sz w:val="24"/>
          <w:szCs w:val="24"/>
          <w:lang w:val="id-ID"/>
        </w:rPr>
        <w:t xml:space="preserve"> Chi Distance, </w:t>
      </w:r>
      <w:r w:rsidRPr="0007572B">
        <w:rPr>
          <w:rFonts w:ascii="Times New Roman" w:hAnsi="Times New Roman" w:cs="Times New Roman"/>
          <w:sz w:val="24"/>
          <w:szCs w:val="24"/>
          <w:lang w:val="id-ID"/>
        </w:rPr>
        <w:t>p-value</w:t>
      </w:r>
      <w:r w:rsidR="00FB63A5" w:rsidRPr="0007572B">
        <w:rPr>
          <w:rFonts w:ascii="Times New Roman" w:hAnsi="Times New Roman" w:cs="Times New Roman"/>
          <w:sz w:val="24"/>
          <w:szCs w:val="24"/>
          <w:lang w:val="id-ID"/>
        </w:rPr>
        <w:t xml:space="preserve"> (</w:t>
      </w:r>
      <w:r w:rsidR="00FB63A5" w:rsidRPr="0007572B">
        <w:rPr>
          <w:rFonts w:ascii="Times New Roman" w:hAnsi="Times New Roman" w:cs="Times New Roman"/>
          <w:sz w:val="24"/>
          <w:szCs w:val="24"/>
          <w:shd w:val="clear" w:color="auto" w:fill="FFFFFF"/>
          <w:lang w:val="id-ID"/>
        </w:rPr>
        <w:t>Dalam perkembangannya, banyak peneliti yang sering menggunakan P-value untuk  kriteria ujinya.</w:t>
      </w:r>
      <w:r w:rsidR="00FB63A5" w:rsidRPr="0007572B">
        <w:rPr>
          <w:rFonts w:ascii="Times New Roman" w:hAnsi="Times New Roman" w:cs="Times New Roman"/>
          <w:sz w:val="24"/>
          <w:szCs w:val="24"/>
          <w:lang w:val="id-ID" w:eastAsia="id-ID"/>
        </w:rPr>
        <w:t xml:space="preserve"> </w:t>
      </w:r>
      <w:r w:rsidR="00FB63A5" w:rsidRPr="0007572B">
        <w:rPr>
          <w:rStyle w:val="Emphasis"/>
          <w:rFonts w:ascii="Times New Roman" w:hAnsi="Times New Roman" w:cs="Times New Roman"/>
          <w:sz w:val="24"/>
          <w:szCs w:val="24"/>
          <w:bdr w:val="none" w:sz="0" w:space="0" w:color="auto" w:frame="1"/>
          <w:shd w:val="clear" w:color="auto" w:fill="FFFFFF"/>
          <w:lang w:val="id-ID"/>
        </w:rPr>
        <w:t>P-value</w:t>
      </w:r>
      <w:r w:rsidR="00FB63A5" w:rsidRPr="0007572B">
        <w:rPr>
          <w:rStyle w:val="apple-converted-space"/>
          <w:rFonts w:ascii="Times New Roman" w:hAnsi="Times New Roman" w:cs="Times New Roman"/>
          <w:i/>
          <w:iCs/>
          <w:sz w:val="24"/>
          <w:szCs w:val="24"/>
          <w:bdr w:val="none" w:sz="0" w:space="0" w:color="auto" w:frame="1"/>
          <w:shd w:val="clear" w:color="auto" w:fill="FFFFFF"/>
          <w:lang w:val="id-ID"/>
        </w:rPr>
        <w:t> </w:t>
      </w:r>
      <w:r w:rsidR="00FB63A5" w:rsidRPr="0007572B">
        <w:rPr>
          <w:rFonts w:ascii="Times New Roman" w:hAnsi="Times New Roman" w:cs="Times New Roman"/>
          <w:sz w:val="24"/>
          <w:szCs w:val="24"/>
          <w:shd w:val="clear" w:color="auto" w:fill="FFFFFF"/>
          <w:lang w:val="id-ID"/>
        </w:rPr>
        <w:t>lebih disukai dibandingkan kriteria uji lain seperti tabel distribusi dan selang kepercayaan. Hal ini disebabkan karena</w:t>
      </w:r>
      <w:r w:rsidR="00FB63A5" w:rsidRPr="0007572B">
        <w:rPr>
          <w:rStyle w:val="apple-converted-space"/>
          <w:rFonts w:ascii="Times New Roman" w:hAnsi="Times New Roman" w:cs="Times New Roman"/>
          <w:sz w:val="24"/>
          <w:szCs w:val="24"/>
          <w:shd w:val="clear" w:color="auto" w:fill="FFFFFF"/>
          <w:lang w:val="id-ID"/>
        </w:rPr>
        <w:t> </w:t>
      </w:r>
      <w:r w:rsidR="00FB63A5" w:rsidRPr="0007572B">
        <w:rPr>
          <w:rStyle w:val="Emphasis"/>
          <w:rFonts w:ascii="Times New Roman" w:hAnsi="Times New Roman" w:cs="Times New Roman"/>
          <w:sz w:val="24"/>
          <w:szCs w:val="24"/>
          <w:bdr w:val="none" w:sz="0" w:space="0" w:color="auto" w:frame="1"/>
          <w:shd w:val="clear" w:color="auto" w:fill="FFFFFF"/>
          <w:lang w:val="id-ID"/>
        </w:rPr>
        <w:t>p-value</w:t>
      </w:r>
      <w:r w:rsidR="00FB63A5" w:rsidRPr="0007572B">
        <w:rPr>
          <w:rStyle w:val="apple-converted-space"/>
          <w:rFonts w:ascii="Times New Roman" w:hAnsi="Times New Roman" w:cs="Times New Roman"/>
          <w:i/>
          <w:iCs/>
          <w:sz w:val="24"/>
          <w:szCs w:val="24"/>
          <w:bdr w:val="none" w:sz="0" w:space="0" w:color="auto" w:frame="1"/>
          <w:shd w:val="clear" w:color="auto" w:fill="FFFFFF"/>
          <w:lang w:val="id-ID"/>
        </w:rPr>
        <w:t> </w:t>
      </w:r>
      <w:r w:rsidR="00FB63A5" w:rsidRPr="0007572B">
        <w:rPr>
          <w:rFonts w:ascii="Times New Roman" w:hAnsi="Times New Roman" w:cs="Times New Roman"/>
          <w:sz w:val="24"/>
          <w:szCs w:val="24"/>
          <w:shd w:val="clear" w:color="auto" w:fill="FFFFFF"/>
          <w:lang w:val="id-ID"/>
        </w:rPr>
        <w:t>memberikan 2 informasi sekaligus, yaitu di samping petunjuk apakah</w:t>
      </w:r>
      <w:r w:rsidR="00FB63A5" w:rsidRPr="0007572B">
        <w:rPr>
          <w:rStyle w:val="apple-converted-space"/>
          <w:rFonts w:ascii="Times New Roman" w:hAnsi="Times New Roman" w:cs="Times New Roman"/>
          <w:sz w:val="24"/>
          <w:szCs w:val="24"/>
          <w:shd w:val="clear" w:color="auto" w:fill="FFFFFF"/>
          <w:lang w:val="id-ID"/>
        </w:rPr>
        <w:t> </w:t>
      </w:r>
      <w:r w:rsidR="00FB63A5" w:rsidRPr="0007572B">
        <w:rPr>
          <w:rStyle w:val="Emphasis"/>
          <w:rFonts w:ascii="Times New Roman" w:hAnsi="Times New Roman" w:cs="Times New Roman"/>
          <w:sz w:val="24"/>
          <w:szCs w:val="24"/>
          <w:bdr w:val="none" w:sz="0" w:space="0" w:color="auto" w:frame="1"/>
          <w:shd w:val="clear" w:color="auto" w:fill="FFFFFF"/>
          <w:lang w:val="id-ID"/>
        </w:rPr>
        <w:t>H</w:t>
      </w:r>
      <w:r w:rsidR="00FB63A5" w:rsidRPr="0007572B">
        <w:rPr>
          <w:rFonts w:ascii="Times New Roman" w:hAnsi="Times New Roman" w:cs="Times New Roman"/>
          <w:sz w:val="24"/>
          <w:szCs w:val="24"/>
          <w:bdr w:val="none" w:sz="0" w:space="0" w:color="auto" w:frame="1"/>
          <w:shd w:val="clear" w:color="auto" w:fill="FFFFFF"/>
          <w:vertAlign w:val="subscript"/>
          <w:lang w:val="id-ID"/>
        </w:rPr>
        <w:t>0</w:t>
      </w:r>
      <w:r w:rsidR="00FB63A5" w:rsidRPr="0007572B">
        <w:rPr>
          <w:rStyle w:val="apple-converted-space"/>
          <w:rFonts w:ascii="Times New Roman" w:hAnsi="Times New Roman" w:cs="Times New Roman"/>
          <w:sz w:val="24"/>
          <w:szCs w:val="24"/>
          <w:shd w:val="clear" w:color="auto" w:fill="FFFFFF"/>
          <w:lang w:val="id-ID"/>
        </w:rPr>
        <w:t> </w:t>
      </w:r>
      <w:r w:rsidR="00FB63A5" w:rsidRPr="0007572B">
        <w:rPr>
          <w:rFonts w:ascii="Times New Roman" w:hAnsi="Times New Roman" w:cs="Times New Roman"/>
          <w:sz w:val="24"/>
          <w:szCs w:val="24"/>
          <w:shd w:val="clear" w:color="auto" w:fill="FFFFFF"/>
          <w:lang w:val="id-ID"/>
        </w:rPr>
        <w:t>pantas ditolak,</w:t>
      </w:r>
      <w:r w:rsidR="00FB63A5" w:rsidRPr="0007572B">
        <w:rPr>
          <w:rStyle w:val="apple-converted-space"/>
          <w:rFonts w:ascii="Times New Roman" w:hAnsi="Times New Roman" w:cs="Times New Roman"/>
          <w:sz w:val="24"/>
          <w:szCs w:val="24"/>
          <w:shd w:val="clear" w:color="auto" w:fill="FFFFFF"/>
          <w:lang w:val="id-ID"/>
        </w:rPr>
        <w:t> </w:t>
      </w:r>
      <w:r w:rsidR="00FB63A5" w:rsidRPr="0007572B">
        <w:rPr>
          <w:rStyle w:val="Emphasis"/>
          <w:rFonts w:ascii="Times New Roman" w:hAnsi="Times New Roman" w:cs="Times New Roman"/>
          <w:sz w:val="24"/>
          <w:szCs w:val="24"/>
          <w:bdr w:val="none" w:sz="0" w:space="0" w:color="auto" w:frame="1"/>
          <w:shd w:val="clear" w:color="auto" w:fill="FFFFFF"/>
          <w:lang w:val="id-ID"/>
        </w:rPr>
        <w:t>p-value</w:t>
      </w:r>
      <w:r w:rsidR="00FB63A5" w:rsidRPr="0007572B">
        <w:rPr>
          <w:rStyle w:val="apple-converted-space"/>
          <w:rFonts w:ascii="Times New Roman" w:hAnsi="Times New Roman" w:cs="Times New Roman"/>
          <w:i/>
          <w:iCs/>
          <w:sz w:val="24"/>
          <w:szCs w:val="24"/>
          <w:bdr w:val="none" w:sz="0" w:space="0" w:color="auto" w:frame="1"/>
          <w:shd w:val="clear" w:color="auto" w:fill="FFFFFF"/>
          <w:lang w:val="id-ID"/>
        </w:rPr>
        <w:t> </w:t>
      </w:r>
      <w:r w:rsidR="00FB63A5" w:rsidRPr="0007572B">
        <w:rPr>
          <w:rFonts w:ascii="Times New Roman" w:hAnsi="Times New Roman" w:cs="Times New Roman"/>
          <w:sz w:val="24"/>
          <w:szCs w:val="24"/>
          <w:shd w:val="clear" w:color="auto" w:fill="FFFFFF"/>
          <w:lang w:val="id-ID"/>
        </w:rPr>
        <w:t>juga memberikan informasi mengenai peluang terjadinya kejadian yang disebutkan di dalam</w:t>
      </w:r>
      <w:r w:rsidR="00FB63A5" w:rsidRPr="0007572B">
        <w:rPr>
          <w:rStyle w:val="apple-converted-space"/>
          <w:rFonts w:ascii="Times New Roman" w:hAnsi="Times New Roman" w:cs="Times New Roman"/>
          <w:sz w:val="24"/>
          <w:szCs w:val="24"/>
          <w:shd w:val="clear" w:color="auto" w:fill="FFFFFF"/>
          <w:lang w:val="id-ID"/>
        </w:rPr>
        <w:t> </w:t>
      </w:r>
      <w:r w:rsidR="00FB63A5" w:rsidRPr="0007572B">
        <w:rPr>
          <w:rStyle w:val="Emphasis"/>
          <w:rFonts w:ascii="Times New Roman" w:hAnsi="Times New Roman" w:cs="Times New Roman"/>
          <w:sz w:val="24"/>
          <w:szCs w:val="24"/>
          <w:bdr w:val="none" w:sz="0" w:space="0" w:color="auto" w:frame="1"/>
          <w:shd w:val="clear" w:color="auto" w:fill="FFFFFF"/>
          <w:lang w:val="id-ID"/>
        </w:rPr>
        <w:t>H</w:t>
      </w:r>
      <w:r w:rsidR="00FB63A5" w:rsidRPr="0007572B">
        <w:rPr>
          <w:rFonts w:ascii="Times New Roman" w:hAnsi="Times New Roman" w:cs="Times New Roman"/>
          <w:sz w:val="24"/>
          <w:szCs w:val="24"/>
          <w:bdr w:val="none" w:sz="0" w:space="0" w:color="auto" w:frame="1"/>
          <w:shd w:val="clear" w:color="auto" w:fill="FFFFFF"/>
          <w:vertAlign w:val="subscript"/>
          <w:lang w:val="id-ID"/>
        </w:rPr>
        <w:t xml:space="preserve">0 </w:t>
      </w:r>
      <w:r w:rsidR="00FB63A5" w:rsidRPr="0007572B">
        <w:rPr>
          <w:rFonts w:ascii="Times New Roman" w:hAnsi="Times New Roman" w:cs="Times New Roman"/>
          <w:sz w:val="24"/>
          <w:szCs w:val="24"/>
          <w:shd w:val="clear" w:color="auto" w:fill="FFFFFF"/>
          <w:lang w:val="id-ID"/>
        </w:rPr>
        <w:t>(dengan asumsi</w:t>
      </w:r>
      <w:r w:rsidR="00FB63A5" w:rsidRPr="0007572B">
        <w:rPr>
          <w:rStyle w:val="apple-converted-space"/>
          <w:rFonts w:ascii="Times New Roman" w:hAnsi="Times New Roman" w:cs="Times New Roman"/>
          <w:sz w:val="24"/>
          <w:szCs w:val="24"/>
          <w:shd w:val="clear" w:color="auto" w:fill="FFFFFF"/>
          <w:lang w:val="id-ID"/>
        </w:rPr>
        <w:t> </w:t>
      </w:r>
      <w:r w:rsidR="00FB63A5" w:rsidRPr="0007572B">
        <w:rPr>
          <w:rStyle w:val="Emphasis"/>
          <w:rFonts w:ascii="Times New Roman" w:hAnsi="Times New Roman" w:cs="Times New Roman"/>
          <w:sz w:val="24"/>
          <w:szCs w:val="24"/>
          <w:bdr w:val="none" w:sz="0" w:space="0" w:color="auto" w:frame="1"/>
          <w:shd w:val="clear" w:color="auto" w:fill="FFFFFF"/>
          <w:lang w:val="id-ID"/>
        </w:rPr>
        <w:t>H</w:t>
      </w:r>
      <w:r w:rsidR="00FB63A5" w:rsidRPr="0007572B">
        <w:rPr>
          <w:rFonts w:ascii="Times New Roman" w:hAnsi="Times New Roman" w:cs="Times New Roman"/>
          <w:sz w:val="24"/>
          <w:szCs w:val="24"/>
          <w:bdr w:val="none" w:sz="0" w:space="0" w:color="auto" w:frame="1"/>
          <w:shd w:val="clear" w:color="auto" w:fill="FFFFFF"/>
          <w:vertAlign w:val="subscript"/>
          <w:lang w:val="id-ID"/>
        </w:rPr>
        <w:t>0</w:t>
      </w:r>
      <w:r w:rsidR="00FB63A5" w:rsidRPr="0007572B">
        <w:rPr>
          <w:rStyle w:val="apple-converted-space"/>
          <w:rFonts w:ascii="Times New Roman" w:hAnsi="Times New Roman" w:cs="Times New Roman"/>
          <w:sz w:val="24"/>
          <w:szCs w:val="24"/>
          <w:shd w:val="clear" w:color="auto" w:fill="FFFFFF"/>
          <w:lang w:val="id-ID"/>
        </w:rPr>
        <w:t> </w:t>
      </w:r>
      <w:r w:rsidR="00FB63A5" w:rsidRPr="0007572B">
        <w:rPr>
          <w:rFonts w:ascii="Times New Roman" w:hAnsi="Times New Roman" w:cs="Times New Roman"/>
          <w:sz w:val="24"/>
          <w:szCs w:val="24"/>
          <w:shd w:val="clear" w:color="auto" w:fill="FFFFFF"/>
          <w:lang w:val="id-ID"/>
        </w:rPr>
        <w:t xml:space="preserve">dianggap benar. </w:t>
      </w:r>
      <w:r w:rsidR="00FB63A5" w:rsidRPr="0007572B">
        <w:rPr>
          <w:rFonts w:ascii="Times New Roman" w:hAnsi="Times New Roman" w:cs="Times New Roman"/>
          <w:sz w:val="24"/>
          <w:shd w:val="clear" w:color="auto" w:fill="FFFFFF"/>
          <w:lang w:val="id-ID"/>
        </w:rPr>
        <w:t>Definisi</w:t>
      </w:r>
      <w:r w:rsidR="00FB63A5" w:rsidRPr="0007572B">
        <w:rPr>
          <w:rStyle w:val="apple-converted-space"/>
          <w:rFonts w:ascii="Times New Roman" w:hAnsi="Times New Roman" w:cs="Times New Roman"/>
          <w:sz w:val="24"/>
          <w:shd w:val="clear" w:color="auto" w:fill="FFFFFF"/>
          <w:lang w:val="id-ID"/>
        </w:rPr>
        <w:t> </w:t>
      </w:r>
      <w:r w:rsidR="00FB63A5" w:rsidRPr="0007572B">
        <w:rPr>
          <w:rStyle w:val="Emphasis"/>
          <w:rFonts w:ascii="Times New Roman" w:hAnsi="Times New Roman" w:cs="Times New Roman"/>
          <w:sz w:val="24"/>
          <w:bdr w:val="none" w:sz="0" w:space="0" w:color="auto" w:frame="1"/>
          <w:shd w:val="clear" w:color="auto" w:fill="FFFFFF"/>
          <w:lang w:val="id-ID"/>
        </w:rPr>
        <w:t>p-value</w:t>
      </w:r>
      <w:r w:rsidR="00FB63A5" w:rsidRPr="0007572B">
        <w:rPr>
          <w:rStyle w:val="apple-converted-space"/>
          <w:rFonts w:ascii="Times New Roman" w:hAnsi="Times New Roman" w:cs="Times New Roman"/>
          <w:i/>
          <w:iCs/>
          <w:sz w:val="24"/>
          <w:bdr w:val="none" w:sz="0" w:space="0" w:color="auto" w:frame="1"/>
          <w:shd w:val="clear" w:color="auto" w:fill="FFFFFF"/>
          <w:lang w:val="id-ID"/>
        </w:rPr>
        <w:t> </w:t>
      </w:r>
      <w:r w:rsidR="00FB63A5" w:rsidRPr="0007572B">
        <w:rPr>
          <w:rFonts w:ascii="Times New Roman" w:hAnsi="Times New Roman" w:cs="Times New Roman"/>
          <w:sz w:val="24"/>
          <w:shd w:val="clear" w:color="auto" w:fill="FFFFFF"/>
          <w:lang w:val="id-ID"/>
        </w:rPr>
        <w:t>adalah tingkat keberartian terkecil sehingga nilai suatu uji statistik yang sedang diamati masih berarti.)</w:t>
      </w:r>
      <w:r w:rsidRPr="0007572B">
        <w:rPr>
          <w:rFonts w:ascii="Times New Roman" w:hAnsi="Times New Roman" w:cs="Times New Roman"/>
          <w:sz w:val="24"/>
          <w:szCs w:val="24"/>
          <w:lang w:val="id-ID"/>
        </w:rPr>
        <w:t>, t</w:t>
      </w:r>
      <w:r w:rsidR="00CD234A" w:rsidRPr="0007572B">
        <w:rPr>
          <w:rFonts w:ascii="Times New Roman" w:hAnsi="Times New Roman" w:cs="Times New Roman"/>
          <w:sz w:val="24"/>
          <w:szCs w:val="24"/>
          <w:lang w:val="id-ID"/>
        </w:rPr>
        <w:t>eori tes hipotesis, teori statistik keputusan dan lain-lain.</w:t>
      </w:r>
    </w:p>
    <w:p w:rsidR="00053F83" w:rsidRPr="0007572B" w:rsidRDefault="00F53B5D" w:rsidP="00AB0E5E">
      <w:pPr>
        <w:spacing w:after="0" w:line="360" w:lineRule="auto"/>
        <w:jc w:val="both"/>
        <w:rPr>
          <w:rFonts w:ascii="Times New Roman" w:hAnsi="Times New Roman" w:cs="Times New Roman"/>
          <w:b/>
          <w:sz w:val="24"/>
          <w:szCs w:val="24"/>
          <w:lang w:val="id-ID"/>
        </w:rPr>
      </w:pPr>
      <w:r w:rsidRPr="0007572B">
        <w:rPr>
          <w:rFonts w:ascii="Times New Roman" w:hAnsi="Times New Roman" w:cs="Times New Roman"/>
          <w:b/>
          <w:sz w:val="24"/>
          <w:szCs w:val="24"/>
          <w:lang w:val="id-ID"/>
        </w:rPr>
        <w:tab/>
        <w:t>Teladan</w:t>
      </w:r>
    </w:p>
    <w:p w:rsidR="00496BD0" w:rsidRDefault="00F53B5D" w:rsidP="00F21051">
      <w:pPr>
        <w:spacing w:line="360" w:lineRule="auto"/>
        <w:jc w:val="both"/>
        <w:rPr>
          <w:rFonts w:ascii="Times New Roman" w:hAnsi="Times New Roman" w:cs="Times New Roman"/>
          <w:sz w:val="24"/>
          <w:szCs w:val="24"/>
        </w:rPr>
      </w:pPr>
      <w:r w:rsidRPr="0007572B">
        <w:rPr>
          <w:rFonts w:ascii="Times New Roman" w:hAnsi="Times New Roman" w:cs="Times New Roman"/>
          <w:sz w:val="24"/>
          <w:szCs w:val="24"/>
          <w:lang w:val="id-ID"/>
        </w:rPr>
        <w:tab/>
        <w:t>Pearson disebut sebagai “</w:t>
      </w:r>
      <w:r w:rsidRPr="0007572B">
        <w:rPr>
          <w:rFonts w:ascii="Times New Roman" w:hAnsi="Times New Roman" w:cs="Times New Roman"/>
          <w:i/>
          <w:sz w:val="24"/>
          <w:szCs w:val="24"/>
          <w:lang w:val="id-ID"/>
        </w:rPr>
        <w:t>father statistic</w:t>
      </w:r>
      <w:r w:rsidR="003E5D9D">
        <w:rPr>
          <w:rFonts w:ascii="Times New Roman" w:hAnsi="Times New Roman" w:cs="Times New Roman"/>
          <w:sz w:val="24"/>
          <w:szCs w:val="24"/>
          <w:lang w:val="id-ID"/>
        </w:rPr>
        <w:t>” dan ilmuwan serba bisa. Keg</w:t>
      </w:r>
      <w:r w:rsidR="003E5D9D">
        <w:rPr>
          <w:rFonts w:ascii="Times New Roman" w:hAnsi="Times New Roman" w:cs="Times New Roman"/>
          <w:sz w:val="24"/>
          <w:szCs w:val="24"/>
        </w:rPr>
        <w:t>i</w:t>
      </w:r>
      <w:r w:rsidRPr="0007572B">
        <w:rPr>
          <w:rFonts w:ascii="Times New Roman" w:hAnsi="Times New Roman" w:cs="Times New Roman"/>
          <w:sz w:val="24"/>
          <w:szCs w:val="24"/>
          <w:lang w:val="id-ID"/>
        </w:rPr>
        <w:t>gihannya dalam menjelajahi berbagai bidang ilmu menjadi teladan untuk kita agar tidak menyerah dalam menguasai satu atau beberapa bidang ilmu. Karya-karyanya yang banyak dan luar biasa hingga berguna di masa sekarang juga merupakan kelebihan dari seorang Pearson. Ide-idenya yang dapat terapresiasi dapat dijadikan contoh untuk kita agar berani menuangkan ide-ide untuk menjadi suatu karya besar, seperti gagasan Pearson yang ingin mendirikan Departemen Statistika Terapan menjadi sebuah jurusan statistika pertama kali di dunia di tingkat perguruan tinggi.</w:t>
      </w:r>
    </w:p>
    <w:p w:rsidR="009A5964" w:rsidRPr="009A5964" w:rsidRDefault="009A5964" w:rsidP="00F21051">
      <w:pPr>
        <w:spacing w:line="360" w:lineRule="auto"/>
        <w:jc w:val="both"/>
        <w:rPr>
          <w:rFonts w:ascii="Times New Roman" w:hAnsi="Times New Roman" w:cs="Times New Roman"/>
          <w:sz w:val="24"/>
          <w:szCs w:val="24"/>
        </w:rPr>
      </w:pPr>
    </w:p>
    <w:p w:rsidR="00551E3F" w:rsidRPr="00F21051" w:rsidRDefault="00F21051" w:rsidP="00551E3F">
      <w:pPr>
        <w:pStyle w:val="ListParagraph"/>
        <w:numPr>
          <w:ilvl w:val="0"/>
          <w:numId w:val="4"/>
        </w:numPr>
        <w:spacing w:line="360" w:lineRule="auto"/>
        <w:ind w:hanging="720"/>
        <w:jc w:val="both"/>
        <w:rPr>
          <w:rFonts w:ascii="Times New Roman" w:hAnsi="Times New Roman" w:cs="Times New Roman"/>
          <w:b/>
          <w:sz w:val="24"/>
          <w:szCs w:val="24"/>
          <w:u w:val="single"/>
          <w:lang w:val="id-ID"/>
        </w:rPr>
      </w:pPr>
      <w:r>
        <w:rPr>
          <w:rFonts w:ascii="Times New Roman" w:hAnsi="Times New Roman" w:cs="Times New Roman"/>
          <w:b/>
          <w:noProof/>
          <w:sz w:val="24"/>
          <w:szCs w:val="24"/>
          <w:u w:val="single"/>
        </w:rPr>
        <w:drawing>
          <wp:anchor distT="0" distB="0" distL="114300" distR="114300" simplePos="0" relativeHeight="251665408" behindDoc="1" locked="0" layoutInCell="1" allowOverlap="1" wp14:anchorId="2D1B930D" wp14:editId="15E53464">
            <wp:simplePos x="0" y="0"/>
            <wp:positionH relativeFrom="column">
              <wp:posOffset>187325</wp:posOffset>
            </wp:positionH>
            <wp:positionV relativeFrom="paragraph">
              <wp:posOffset>278765</wp:posOffset>
            </wp:positionV>
            <wp:extent cx="5943600" cy="2286000"/>
            <wp:effectExtent l="0" t="0" r="0" b="0"/>
            <wp:wrapTight wrapText="bothSides">
              <wp:wrapPolygon edited="0">
                <wp:start x="0" y="0"/>
                <wp:lineTo x="0" y="21420"/>
                <wp:lineTo x="21531" y="21420"/>
                <wp:lineTo x="2153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u w:val="single"/>
        </w:rPr>
        <w:t>LAMPIRAN GAMBAR</w:t>
      </w:r>
    </w:p>
    <w:p w:rsidR="009A5964" w:rsidRDefault="009A5964" w:rsidP="009A5964">
      <w:pPr>
        <w:pStyle w:val="ListParagraph"/>
        <w:spacing w:line="360" w:lineRule="auto"/>
        <w:jc w:val="both"/>
        <w:rPr>
          <w:rFonts w:ascii="Times New Roman" w:hAnsi="Times New Roman" w:cs="Times New Roman"/>
          <w:b/>
          <w:sz w:val="24"/>
          <w:szCs w:val="24"/>
          <w:u w:val="single"/>
        </w:rPr>
      </w:pPr>
    </w:p>
    <w:p w:rsidR="009A5964" w:rsidRDefault="009A5964" w:rsidP="009A5964">
      <w:pPr>
        <w:pStyle w:val="ListParagraph"/>
        <w:spacing w:line="360" w:lineRule="auto"/>
        <w:jc w:val="both"/>
        <w:rPr>
          <w:rFonts w:ascii="Times New Roman" w:hAnsi="Times New Roman" w:cs="Times New Roman"/>
          <w:b/>
          <w:sz w:val="24"/>
          <w:szCs w:val="24"/>
          <w:u w:val="single"/>
        </w:rPr>
      </w:pPr>
    </w:p>
    <w:p w:rsidR="009A5964" w:rsidRDefault="009A5964" w:rsidP="009A5964">
      <w:pPr>
        <w:pStyle w:val="ListParagraph"/>
        <w:spacing w:line="360" w:lineRule="auto"/>
        <w:jc w:val="both"/>
        <w:rPr>
          <w:rFonts w:ascii="Times New Roman" w:hAnsi="Times New Roman" w:cs="Times New Roman"/>
          <w:b/>
          <w:sz w:val="24"/>
          <w:szCs w:val="24"/>
          <w:u w:val="single"/>
        </w:rPr>
      </w:pPr>
    </w:p>
    <w:p w:rsidR="009A5964" w:rsidRPr="009A5964" w:rsidRDefault="009A5964" w:rsidP="009A5964">
      <w:pPr>
        <w:pStyle w:val="ListParagraph"/>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br/>
      </w:r>
    </w:p>
    <w:p w:rsidR="00AB0E5E" w:rsidRPr="0007572B" w:rsidRDefault="00AB0E5E" w:rsidP="00AB0E5E">
      <w:pPr>
        <w:pStyle w:val="ListParagraph"/>
        <w:numPr>
          <w:ilvl w:val="0"/>
          <w:numId w:val="4"/>
        </w:numPr>
        <w:spacing w:line="360" w:lineRule="auto"/>
        <w:ind w:hanging="720"/>
        <w:jc w:val="both"/>
        <w:rPr>
          <w:rFonts w:ascii="Times New Roman" w:hAnsi="Times New Roman" w:cs="Times New Roman"/>
          <w:b/>
          <w:sz w:val="24"/>
          <w:szCs w:val="24"/>
          <w:u w:val="single"/>
          <w:lang w:val="id-ID"/>
        </w:rPr>
      </w:pPr>
      <w:r w:rsidRPr="0007572B">
        <w:rPr>
          <w:rFonts w:ascii="Times New Roman" w:hAnsi="Times New Roman" w:cs="Times New Roman"/>
          <w:b/>
          <w:sz w:val="24"/>
          <w:szCs w:val="24"/>
          <w:u w:val="single"/>
          <w:lang w:val="id-ID"/>
        </w:rPr>
        <w:lastRenderedPageBreak/>
        <w:t>KESIMPULAN</w:t>
      </w:r>
    </w:p>
    <w:p w:rsidR="00580B20" w:rsidRPr="0007572B" w:rsidRDefault="00580B20" w:rsidP="00580B20">
      <w:pPr>
        <w:shd w:val="clear" w:color="auto" w:fill="FFFFFF"/>
        <w:spacing w:after="0" w:line="360" w:lineRule="auto"/>
        <w:ind w:firstLine="720"/>
        <w:jc w:val="both"/>
        <w:rPr>
          <w:rFonts w:ascii="Times New Roman" w:eastAsia="Times New Roman" w:hAnsi="Times New Roman" w:cs="Times New Roman"/>
          <w:sz w:val="24"/>
          <w:szCs w:val="23"/>
          <w:lang w:val="id-ID"/>
        </w:rPr>
      </w:pPr>
      <w:r w:rsidRPr="0007572B">
        <w:rPr>
          <w:rFonts w:ascii="Times New Roman" w:eastAsia="Times New Roman" w:hAnsi="Times New Roman" w:cs="Times New Roman"/>
          <w:sz w:val="24"/>
          <w:szCs w:val="23"/>
          <w:lang w:val="id-ID"/>
        </w:rPr>
        <w:t>Karl Pearson</w:t>
      </w:r>
      <w:r w:rsidRPr="0007572B">
        <w:rPr>
          <w:rFonts w:ascii="Times New Roman" w:eastAsia="Times New Roman" w:hAnsi="Times New Roman" w:cs="Times New Roman"/>
          <w:bCs/>
          <w:sz w:val="24"/>
          <w:lang w:val="id-ID"/>
        </w:rPr>
        <w:t> (27 Maret 1857-27 April 1936)</w:t>
      </w:r>
      <w:r w:rsidRPr="0007572B">
        <w:rPr>
          <w:rFonts w:ascii="Times New Roman" w:eastAsia="Times New Roman" w:hAnsi="Times New Roman" w:cs="Times New Roman"/>
          <w:b/>
          <w:bCs/>
          <w:sz w:val="24"/>
          <w:lang w:val="id-ID"/>
        </w:rPr>
        <w:t xml:space="preserve"> </w:t>
      </w:r>
      <w:r w:rsidRPr="0007572B">
        <w:rPr>
          <w:rFonts w:ascii="Times New Roman" w:eastAsia="Times New Roman" w:hAnsi="Times New Roman" w:cs="Times New Roman"/>
          <w:sz w:val="24"/>
          <w:szCs w:val="23"/>
          <w:lang w:val="id-ID"/>
        </w:rPr>
        <w:t xml:space="preserve">adalah kontributor utama perkembangan awal statistika  hingga sebagai disiplin ilmu tersendiri. Ia mendirikan Departemen Statistika Terapan di University College London pada tahun 1911; yang mana merupakan jurusan statistika pertama kali untuk tingkat universitas di dunia. Pearson menikah dengan Maria Sharpe pada tahun 1890, dan membuahkan 3 anak. </w:t>
      </w:r>
    </w:p>
    <w:p w:rsidR="00580B20" w:rsidRPr="0007572B" w:rsidRDefault="00580B20" w:rsidP="00580B20">
      <w:pPr>
        <w:shd w:val="clear" w:color="auto" w:fill="FFFFFF"/>
        <w:spacing w:after="0" w:line="360" w:lineRule="auto"/>
        <w:ind w:firstLine="720"/>
        <w:jc w:val="both"/>
        <w:rPr>
          <w:rFonts w:ascii="Times New Roman" w:eastAsia="Times New Roman" w:hAnsi="Times New Roman" w:cs="Times New Roman"/>
          <w:sz w:val="24"/>
          <w:szCs w:val="23"/>
          <w:lang w:val="id-ID"/>
        </w:rPr>
      </w:pPr>
      <w:r w:rsidRPr="0007572B">
        <w:rPr>
          <w:rFonts w:ascii="Times New Roman" w:eastAsia="Times New Roman" w:hAnsi="Times New Roman" w:cs="Times New Roman"/>
          <w:sz w:val="24"/>
          <w:szCs w:val="23"/>
          <w:lang w:val="id-ID"/>
        </w:rPr>
        <w:t>Hasil karya Pearson adalah semua mencakup dalam hal aplikasi yang luas dalam pengembangan statistik matematis, yang mencakup bidang biologi, epidemiologi, antropometri, obat-obatan dan sejarah sosial. Pada tahun 1901, dengan Weldon dan Galton, ia mendirikan jurnal</w:t>
      </w:r>
      <w:r w:rsidRPr="0007572B">
        <w:rPr>
          <w:rFonts w:ascii="Times New Roman" w:eastAsia="Times New Roman" w:hAnsi="Times New Roman" w:cs="Times New Roman"/>
          <w:sz w:val="24"/>
          <w:lang w:val="id-ID"/>
        </w:rPr>
        <w:t> </w:t>
      </w:r>
      <w:r w:rsidRPr="0007572B">
        <w:rPr>
          <w:rFonts w:ascii="Times New Roman" w:eastAsia="Times New Roman" w:hAnsi="Times New Roman" w:cs="Times New Roman"/>
          <w:i/>
          <w:iCs/>
          <w:sz w:val="24"/>
          <w:szCs w:val="23"/>
          <w:lang w:val="id-ID"/>
        </w:rPr>
        <w:t>Biometrika</w:t>
      </w:r>
      <w:r w:rsidRPr="0007572B">
        <w:rPr>
          <w:rFonts w:ascii="Times New Roman" w:eastAsia="Times New Roman" w:hAnsi="Times New Roman" w:cs="Times New Roman"/>
          <w:sz w:val="24"/>
          <w:lang w:val="id-ID"/>
        </w:rPr>
        <w:t> </w:t>
      </w:r>
      <w:r w:rsidRPr="0007572B">
        <w:rPr>
          <w:rFonts w:ascii="Times New Roman" w:eastAsia="Times New Roman" w:hAnsi="Times New Roman" w:cs="Times New Roman"/>
          <w:sz w:val="24"/>
          <w:szCs w:val="23"/>
          <w:lang w:val="id-ID"/>
        </w:rPr>
        <w:t>dimana objeknya adalah mengembangan teori statistik. Dia menjadi editor jurnal ini sampai kematiannya. Dia juga mendirikan jurnal Annals of Eugenics (sekarang</w:t>
      </w:r>
      <w:r w:rsidRPr="0007572B">
        <w:rPr>
          <w:rFonts w:ascii="Times New Roman" w:eastAsia="Times New Roman" w:hAnsi="Times New Roman" w:cs="Times New Roman"/>
          <w:sz w:val="24"/>
          <w:lang w:val="id-ID"/>
        </w:rPr>
        <w:t> </w:t>
      </w:r>
      <w:r w:rsidRPr="0007572B">
        <w:rPr>
          <w:rFonts w:ascii="Times New Roman" w:eastAsia="Times New Roman" w:hAnsi="Times New Roman" w:cs="Times New Roman"/>
          <w:i/>
          <w:iCs/>
          <w:sz w:val="24"/>
          <w:szCs w:val="23"/>
          <w:lang w:val="id-ID"/>
        </w:rPr>
        <w:t>Annals of Human Genetics</w:t>
      </w:r>
      <w:r w:rsidRPr="0007572B">
        <w:rPr>
          <w:rFonts w:ascii="Times New Roman" w:eastAsia="Times New Roman" w:hAnsi="Times New Roman" w:cs="Times New Roman"/>
          <w:sz w:val="24"/>
          <w:szCs w:val="23"/>
          <w:lang w:val="id-ID"/>
        </w:rPr>
        <w:t>) pada tahun 1925. Dia menerbitkan</w:t>
      </w:r>
      <w:r w:rsidRPr="0007572B">
        <w:rPr>
          <w:rFonts w:ascii="Times New Roman" w:eastAsia="Times New Roman" w:hAnsi="Times New Roman" w:cs="Times New Roman"/>
          <w:sz w:val="24"/>
          <w:lang w:val="id-ID"/>
        </w:rPr>
        <w:t> </w:t>
      </w:r>
      <w:r w:rsidRPr="0007572B">
        <w:rPr>
          <w:rFonts w:ascii="Times New Roman" w:eastAsia="Times New Roman" w:hAnsi="Times New Roman" w:cs="Times New Roman"/>
          <w:i/>
          <w:iCs/>
          <w:sz w:val="24"/>
          <w:szCs w:val="23"/>
          <w:lang w:val="id-ID"/>
        </w:rPr>
        <w:t>Drapers Company Research Memoirs</w:t>
      </w:r>
      <w:r w:rsidRPr="0007572B">
        <w:rPr>
          <w:rFonts w:ascii="Times New Roman" w:eastAsia="Times New Roman" w:hAnsi="Times New Roman" w:cs="Times New Roman"/>
          <w:sz w:val="24"/>
          <w:lang w:val="id-ID"/>
        </w:rPr>
        <w:t> </w:t>
      </w:r>
      <w:r w:rsidRPr="0007572B">
        <w:rPr>
          <w:rFonts w:ascii="Times New Roman" w:eastAsia="Times New Roman" w:hAnsi="Times New Roman" w:cs="Times New Roman"/>
          <w:sz w:val="24"/>
          <w:szCs w:val="23"/>
          <w:lang w:val="id-ID"/>
        </w:rPr>
        <w:t>sebagian besar untuk memberikan catatan output dari Departemen Statistik terapan dan tidak dipublikasikan di tempat lain.</w:t>
      </w:r>
      <w:r w:rsidRPr="0007572B">
        <w:rPr>
          <w:rFonts w:ascii="Times New Roman" w:eastAsia="Times New Roman" w:hAnsi="Times New Roman" w:cs="Times New Roman"/>
          <w:sz w:val="24"/>
          <w:lang w:val="id-ID"/>
        </w:rPr>
        <w:t xml:space="preserve"> Selain menerbitkan jurnal-jurnal tentang statistika, dia juga menerbitkan jurnal tentang bidang ilmu lain seperti sosial dan evolusi. </w:t>
      </w:r>
      <w:r w:rsidRPr="0007572B">
        <w:rPr>
          <w:rFonts w:ascii="Times New Roman" w:eastAsia="Times New Roman" w:hAnsi="Times New Roman" w:cs="Times New Roman"/>
          <w:sz w:val="24"/>
          <w:szCs w:val="23"/>
          <w:lang w:val="id-ID"/>
        </w:rPr>
        <w:t>Buah pikiran Pearson banyak menopang metode statistik klasik yang umum digunakan sekarang ini. Contoh kontribusinya adalah:</w:t>
      </w:r>
    </w:p>
    <w:p w:rsidR="00580B20" w:rsidRPr="0007572B" w:rsidRDefault="00580B20" w:rsidP="00580B20">
      <w:pPr>
        <w:numPr>
          <w:ilvl w:val="0"/>
          <w:numId w:val="8"/>
        </w:numPr>
        <w:shd w:val="clear" w:color="auto" w:fill="FFFFFF"/>
        <w:spacing w:after="60" w:line="360" w:lineRule="auto"/>
        <w:ind w:firstLine="0"/>
        <w:jc w:val="both"/>
        <w:rPr>
          <w:rFonts w:ascii="Times New Roman" w:eastAsia="Times New Roman" w:hAnsi="Times New Roman" w:cs="Times New Roman"/>
          <w:sz w:val="24"/>
          <w:szCs w:val="23"/>
          <w:lang w:val="id-ID"/>
        </w:rPr>
      </w:pPr>
      <w:r w:rsidRPr="0007572B">
        <w:rPr>
          <w:rFonts w:ascii="Times New Roman" w:eastAsia="Times New Roman" w:hAnsi="Times New Roman" w:cs="Times New Roman"/>
          <w:sz w:val="16"/>
          <w:szCs w:val="14"/>
          <w:lang w:val="id-ID"/>
        </w:rPr>
        <w:t> </w:t>
      </w:r>
      <w:r w:rsidRPr="0007572B">
        <w:rPr>
          <w:rFonts w:ascii="Times New Roman" w:eastAsia="Times New Roman" w:hAnsi="Times New Roman" w:cs="Times New Roman"/>
          <w:sz w:val="24"/>
          <w:szCs w:val="23"/>
          <w:lang w:val="id-ID"/>
        </w:rPr>
        <w:t>Koefisien korelasi</w:t>
      </w:r>
    </w:p>
    <w:p w:rsidR="00580B20" w:rsidRPr="0007572B" w:rsidRDefault="00580B20" w:rsidP="00580B20">
      <w:pPr>
        <w:numPr>
          <w:ilvl w:val="0"/>
          <w:numId w:val="8"/>
        </w:numPr>
        <w:shd w:val="clear" w:color="auto" w:fill="FFFFFF"/>
        <w:spacing w:after="60" w:line="360" w:lineRule="auto"/>
        <w:ind w:firstLine="0"/>
        <w:jc w:val="both"/>
        <w:rPr>
          <w:rFonts w:ascii="Times New Roman" w:eastAsia="Times New Roman" w:hAnsi="Times New Roman" w:cs="Times New Roman"/>
          <w:sz w:val="24"/>
          <w:szCs w:val="23"/>
          <w:lang w:val="id-ID"/>
        </w:rPr>
      </w:pPr>
      <w:r w:rsidRPr="0007572B">
        <w:rPr>
          <w:rFonts w:ascii="Times New Roman" w:eastAsia="Times New Roman" w:hAnsi="Times New Roman" w:cs="Times New Roman"/>
          <w:sz w:val="24"/>
          <w:szCs w:val="23"/>
          <w:lang w:val="id-ID"/>
        </w:rPr>
        <w:t>Metode momen</w:t>
      </w:r>
    </w:p>
    <w:p w:rsidR="00580B20" w:rsidRPr="0007572B" w:rsidRDefault="00580B20" w:rsidP="00580B20">
      <w:pPr>
        <w:numPr>
          <w:ilvl w:val="0"/>
          <w:numId w:val="8"/>
        </w:numPr>
        <w:shd w:val="clear" w:color="auto" w:fill="FFFFFF"/>
        <w:spacing w:after="60" w:line="360" w:lineRule="auto"/>
        <w:ind w:firstLine="0"/>
        <w:jc w:val="both"/>
        <w:rPr>
          <w:rFonts w:ascii="Times New Roman" w:eastAsia="Times New Roman" w:hAnsi="Times New Roman" w:cs="Times New Roman"/>
          <w:sz w:val="24"/>
          <w:szCs w:val="23"/>
          <w:lang w:val="id-ID"/>
        </w:rPr>
      </w:pPr>
      <w:r w:rsidRPr="0007572B">
        <w:rPr>
          <w:rFonts w:ascii="Times New Roman" w:eastAsia="Times New Roman" w:hAnsi="Times New Roman" w:cs="Times New Roman"/>
          <w:sz w:val="24"/>
          <w:szCs w:val="23"/>
          <w:lang w:val="id-ID"/>
        </w:rPr>
        <w:t>Sistem pearson pada kurva kontinu</w:t>
      </w:r>
    </w:p>
    <w:p w:rsidR="00580B20" w:rsidRPr="0007572B" w:rsidRDefault="00580B20" w:rsidP="00580B20">
      <w:pPr>
        <w:numPr>
          <w:ilvl w:val="0"/>
          <w:numId w:val="8"/>
        </w:numPr>
        <w:shd w:val="clear" w:color="auto" w:fill="FFFFFF"/>
        <w:spacing w:after="60" w:line="360" w:lineRule="auto"/>
        <w:ind w:firstLine="0"/>
        <w:jc w:val="both"/>
        <w:rPr>
          <w:rFonts w:ascii="Times New Roman" w:eastAsia="Times New Roman" w:hAnsi="Times New Roman" w:cs="Times New Roman"/>
          <w:sz w:val="24"/>
          <w:szCs w:val="23"/>
          <w:lang w:val="id-ID"/>
        </w:rPr>
      </w:pPr>
      <w:r w:rsidRPr="0007572B">
        <w:rPr>
          <w:rFonts w:ascii="Times New Roman" w:eastAsia="Times New Roman" w:hAnsi="Times New Roman" w:cs="Times New Roman"/>
          <w:i/>
          <w:iCs/>
          <w:sz w:val="24"/>
          <w:szCs w:val="23"/>
          <w:lang w:val="id-ID"/>
        </w:rPr>
        <w:t>Chi-distance</w:t>
      </w:r>
    </w:p>
    <w:p w:rsidR="00580B20" w:rsidRPr="0007572B" w:rsidRDefault="00580B20" w:rsidP="00580B20">
      <w:pPr>
        <w:numPr>
          <w:ilvl w:val="0"/>
          <w:numId w:val="8"/>
        </w:numPr>
        <w:shd w:val="clear" w:color="auto" w:fill="FFFFFF"/>
        <w:spacing w:after="60" w:line="360" w:lineRule="auto"/>
        <w:ind w:firstLine="0"/>
        <w:jc w:val="both"/>
        <w:rPr>
          <w:rFonts w:ascii="Times New Roman" w:eastAsia="Times New Roman" w:hAnsi="Times New Roman" w:cs="Times New Roman"/>
          <w:sz w:val="24"/>
          <w:szCs w:val="23"/>
          <w:lang w:val="id-ID"/>
        </w:rPr>
      </w:pPr>
      <w:r w:rsidRPr="0007572B">
        <w:rPr>
          <w:rFonts w:ascii="Times New Roman" w:eastAsia="Times New Roman" w:hAnsi="Times New Roman" w:cs="Times New Roman"/>
          <w:i/>
          <w:iCs/>
          <w:sz w:val="24"/>
          <w:szCs w:val="23"/>
          <w:lang w:val="id-ID"/>
        </w:rPr>
        <w:t>P-value</w:t>
      </w:r>
    </w:p>
    <w:p w:rsidR="00580B20" w:rsidRPr="0007572B" w:rsidRDefault="00580B20" w:rsidP="00580B20">
      <w:pPr>
        <w:numPr>
          <w:ilvl w:val="0"/>
          <w:numId w:val="8"/>
        </w:numPr>
        <w:shd w:val="clear" w:color="auto" w:fill="FFFFFF"/>
        <w:spacing w:after="60" w:line="360" w:lineRule="auto"/>
        <w:ind w:firstLine="0"/>
        <w:jc w:val="both"/>
        <w:rPr>
          <w:rFonts w:ascii="Times New Roman" w:eastAsia="Times New Roman" w:hAnsi="Times New Roman" w:cs="Times New Roman"/>
          <w:sz w:val="24"/>
          <w:szCs w:val="23"/>
          <w:lang w:val="id-ID"/>
        </w:rPr>
      </w:pPr>
      <w:r w:rsidRPr="0007572B">
        <w:rPr>
          <w:rFonts w:ascii="Times New Roman" w:eastAsia="Times New Roman" w:hAnsi="Times New Roman" w:cs="Times New Roman"/>
          <w:sz w:val="24"/>
          <w:szCs w:val="23"/>
          <w:lang w:val="id-ID"/>
        </w:rPr>
        <w:t>Teori tes hipotesis dan teori statistik keputusan</w:t>
      </w:r>
    </w:p>
    <w:p w:rsidR="00580B20" w:rsidRPr="0007572B" w:rsidRDefault="00580B20" w:rsidP="00580B20">
      <w:pPr>
        <w:numPr>
          <w:ilvl w:val="0"/>
          <w:numId w:val="8"/>
        </w:numPr>
        <w:shd w:val="clear" w:color="auto" w:fill="FFFFFF"/>
        <w:spacing w:after="60" w:line="360" w:lineRule="auto"/>
        <w:ind w:firstLine="0"/>
        <w:jc w:val="both"/>
        <w:rPr>
          <w:rFonts w:ascii="Times New Roman" w:eastAsia="Times New Roman" w:hAnsi="Times New Roman" w:cs="Times New Roman"/>
          <w:sz w:val="24"/>
          <w:szCs w:val="23"/>
          <w:lang w:val="id-ID"/>
        </w:rPr>
      </w:pPr>
      <w:r w:rsidRPr="0007572B">
        <w:rPr>
          <w:rFonts w:ascii="Times New Roman" w:eastAsia="Times New Roman" w:hAnsi="Times New Roman" w:cs="Times New Roman"/>
          <w:i/>
          <w:iCs/>
          <w:sz w:val="24"/>
          <w:szCs w:val="23"/>
          <w:lang w:val="id-ID"/>
        </w:rPr>
        <w:t>Pearson chi-square test and goodness of fit</w:t>
      </w:r>
    </w:p>
    <w:p w:rsidR="00580B20" w:rsidRPr="0007572B" w:rsidRDefault="00580B20" w:rsidP="00580B20">
      <w:pPr>
        <w:numPr>
          <w:ilvl w:val="0"/>
          <w:numId w:val="8"/>
        </w:numPr>
        <w:shd w:val="clear" w:color="auto" w:fill="FFFFFF"/>
        <w:spacing w:after="60" w:line="360" w:lineRule="auto"/>
        <w:ind w:firstLine="0"/>
        <w:jc w:val="both"/>
        <w:rPr>
          <w:rFonts w:ascii="Times New Roman" w:eastAsia="Times New Roman" w:hAnsi="Times New Roman" w:cs="Times New Roman"/>
          <w:sz w:val="24"/>
          <w:szCs w:val="23"/>
          <w:lang w:val="id-ID"/>
        </w:rPr>
      </w:pPr>
      <w:r w:rsidRPr="0007572B">
        <w:rPr>
          <w:rFonts w:ascii="Times New Roman" w:eastAsia="Times New Roman" w:hAnsi="Times New Roman" w:cs="Times New Roman"/>
          <w:i/>
          <w:iCs/>
          <w:sz w:val="24"/>
          <w:szCs w:val="23"/>
          <w:lang w:val="id-ID"/>
        </w:rPr>
        <w:t>Principal componen analysis</w:t>
      </w:r>
    </w:p>
    <w:p w:rsidR="00AB0E5E" w:rsidRDefault="00AB0E5E" w:rsidP="00AB0E5E">
      <w:pPr>
        <w:pStyle w:val="ListParagraph"/>
        <w:spacing w:line="360" w:lineRule="auto"/>
        <w:jc w:val="both"/>
        <w:rPr>
          <w:rFonts w:ascii="Times New Roman" w:hAnsi="Times New Roman" w:cs="Times New Roman"/>
          <w:b/>
          <w:sz w:val="24"/>
          <w:szCs w:val="24"/>
          <w:u w:val="single"/>
        </w:rPr>
      </w:pPr>
    </w:p>
    <w:p w:rsidR="00496BD0" w:rsidRDefault="00496BD0" w:rsidP="00AB0E5E">
      <w:pPr>
        <w:pStyle w:val="ListParagraph"/>
        <w:spacing w:line="360" w:lineRule="auto"/>
        <w:jc w:val="both"/>
        <w:rPr>
          <w:rFonts w:ascii="Times New Roman" w:hAnsi="Times New Roman" w:cs="Times New Roman"/>
          <w:b/>
          <w:sz w:val="24"/>
          <w:szCs w:val="24"/>
          <w:u w:val="single"/>
        </w:rPr>
      </w:pPr>
    </w:p>
    <w:p w:rsidR="00496BD0" w:rsidRDefault="00496BD0" w:rsidP="00AB0E5E">
      <w:pPr>
        <w:pStyle w:val="ListParagraph"/>
        <w:spacing w:line="360" w:lineRule="auto"/>
        <w:jc w:val="both"/>
        <w:rPr>
          <w:rFonts w:ascii="Times New Roman" w:hAnsi="Times New Roman" w:cs="Times New Roman"/>
          <w:b/>
          <w:sz w:val="24"/>
          <w:szCs w:val="24"/>
          <w:u w:val="single"/>
        </w:rPr>
      </w:pPr>
    </w:p>
    <w:p w:rsidR="00551E3F" w:rsidRDefault="00551E3F" w:rsidP="00AB0E5E">
      <w:pPr>
        <w:pStyle w:val="ListParagraph"/>
        <w:spacing w:line="360" w:lineRule="auto"/>
        <w:jc w:val="both"/>
        <w:rPr>
          <w:rFonts w:ascii="Times New Roman" w:hAnsi="Times New Roman" w:cs="Times New Roman"/>
          <w:b/>
          <w:sz w:val="24"/>
          <w:szCs w:val="24"/>
          <w:u w:val="single"/>
        </w:rPr>
      </w:pPr>
    </w:p>
    <w:p w:rsidR="00496BD0" w:rsidRDefault="00496BD0" w:rsidP="00AB0E5E">
      <w:pPr>
        <w:pStyle w:val="ListParagraph"/>
        <w:spacing w:line="360" w:lineRule="auto"/>
        <w:jc w:val="both"/>
        <w:rPr>
          <w:rFonts w:ascii="Times New Roman" w:hAnsi="Times New Roman" w:cs="Times New Roman"/>
          <w:b/>
          <w:sz w:val="24"/>
          <w:szCs w:val="24"/>
          <w:u w:val="single"/>
        </w:rPr>
      </w:pPr>
    </w:p>
    <w:p w:rsidR="00551E3F" w:rsidRDefault="00551E3F" w:rsidP="00AB0E5E">
      <w:pPr>
        <w:pStyle w:val="ListParagraph"/>
        <w:spacing w:line="360" w:lineRule="auto"/>
        <w:jc w:val="both"/>
        <w:rPr>
          <w:rFonts w:ascii="Times New Roman" w:hAnsi="Times New Roman" w:cs="Times New Roman"/>
          <w:b/>
          <w:sz w:val="24"/>
          <w:szCs w:val="24"/>
          <w:u w:val="single"/>
        </w:rPr>
      </w:pPr>
    </w:p>
    <w:p w:rsidR="00551E3F" w:rsidRDefault="00551E3F" w:rsidP="00551E3F">
      <w:pPr>
        <w:pStyle w:val="ListParagraph"/>
        <w:spacing w:line="360" w:lineRule="auto"/>
        <w:jc w:val="both"/>
        <w:rPr>
          <w:rFonts w:ascii="Times New Roman" w:hAnsi="Times New Roman" w:cs="Times New Roman"/>
          <w:b/>
          <w:sz w:val="24"/>
          <w:szCs w:val="24"/>
          <w:u w:val="single"/>
        </w:rPr>
      </w:pPr>
    </w:p>
    <w:p w:rsidR="00551E3F" w:rsidRDefault="00551E3F" w:rsidP="00551E3F">
      <w:pPr>
        <w:pStyle w:val="ListParagraph"/>
        <w:spacing w:line="360" w:lineRule="auto"/>
        <w:jc w:val="both"/>
        <w:rPr>
          <w:rFonts w:ascii="Times New Roman" w:hAnsi="Times New Roman" w:cs="Times New Roman"/>
          <w:b/>
          <w:sz w:val="24"/>
          <w:szCs w:val="24"/>
          <w:u w:val="single"/>
        </w:rPr>
      </w:pPr>
    </w:p>
    <w:p w:rsidR="00551E3F" w:rsidRDefault="00551E3F" w:rsidP="00551E3F">
      <w:pPr>
        <w:pStyle w:val="ListParagraph"/>
        <w:spacing w:line="360" w:lineRule="auto"/>
        <w:jc w:val="both"/>
        <w:rPr>
          <w:rFonts w:ascii="Times New Roman" w:hAnsi="Times New Roman" w:cs="Times New Roman"/>
          <w:b/>
          <w:sz w:val="24"/>
          <w:szCs w:val="24"/>
          <w:u w:val="single"/>
        </w:rPr>
      </w:pPr>
    </w:p>
    <w:p w:rsidR="00551E3F" w:rsidRPr="009A5964" w:rsidRDefault="00551E3F" w:rsidP="009A5964">
      <w:pPr>
        <w:spacing w:line="360" w:lineRule="auto"/>
        <w:jc w:val="both"/>
        <w:rPr>
          <w:rFonts w:ascii="Times New Roman" w:hAnsi="Times New Roman" w:cs="Times New Roman"/>
          <w:b/>
          <w:sz w:val="24"/>
          <w:szCs w:val="24"/>
          <w:u w:val="single"/>
        </w:rPr>
      </w:pPr>
    </w:p>
    <w:p w:rsidR="00496BD0" w:rsidRDefault="00496BD0" w:rsidP="00496BD0">
      <w:pPr>
        <w:pStyle w:val="ListParagraph"/>
        <w:numPr>
          <w:ilvl w:val="0"/>
          <w:numId w:val="9"/>
        </w:numPr>
        <w:spacing w:line="360" w:lineRule="auto"/>
        <w:ind w:hanging="731"/>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DAFTAR PUSAKA</w:t>
      </w:r>
    </w:p>
    <w:p w:rsidR="00496BD0" w:rsidRPr="003D6AE0" w:rsidRDefault="00496BD0" w:rsidP="00204D2E">
      <w:pPr>
        <w:shd w:val="clear" w:color="auto" w:fill="FFFFFF"/>
        <w:spacing w:line="280" w:lineRule="atLeast"/>
        <w:ind w:left="709"/>
        <w:textAlignment w:val="baseline"/>
        <w:rPr>
          <w:rFonts w:ascii="Helvetica" w:eastAsia="Times New Roman" w:hAnsi="Helvetica" w:cs="Helvetica"/>
          <w:color w:val="262626"/>
          <w:sz w:val="18"/>
          <w:szCs w:val="18"/>
        </w:rPr>
      </w:pPr>
      <w:r w:rsidRPr="003D6AE0">
        <w:rPr>
          <w:rFonts w:ascii="Helvetica" w:eastAsia="Times New Roman" w:hAnsi="Helvetica" w:cs="Helvetica"/>
          <w:i/>
          <w:iCs/>
          <w:color w:val="262626"/>
          <w:sz w:val="18"/>
        </w:rPr>
        <w:t>Eisenhart, C (1974). Karl Pearson. In C. C. Gillispie (Ed.), Dictionary of Scientific Biography, 447-473, New York: Charle Scribners and Sons.</w:t>
      </w:r>
    </w:p>
    <w:p w:rsidR="00496BD0" w:rsidRPr="003D6AE0" w:rsidRDefault="00496BD0" w:rsidP="00204D2E">
      <w:pPr>
        <w:spacing w:line="280" w:lineRule="atLeast"/>
        <w:ind w:left="709"/>
        <w:textAlignment w:val="baseline"/>
        <w:rPr>
          <w:rFonts w:ascii="Helvetica" w:eastAsia="Times New Roman" w:hAnsi="Helvetica" w:cs="Helvetica"/>
          <w:i/>
          <w:iCs/>
          <w:color w:val="262626"/>
          <w:sz w:val="18"/>
          <w:szCs w:val="18"/>
          <w:bdr w:val="none" w:sz="0" w:space="0" w:color="auto" w:frame="1"/>
          <w:shd w:val="clear" w:color="auto" w:fill="FFFFFF"/>
        </w:rPr>
      </w:pPr>
      <w:r w:rsidRPr="003D6AE0">
        <w:rPr>
          <w:rFonts w:ascii="Helvetica" w:eastAsia="Times New Roman" w:hAnsi="Helvetica" w:cs="Helvetica"/>
          <w:i/>
          <w:iCs/>
          <w:color w:val="262626"/>
          <w:sz w:val="18"/>
          <w:szCs w:val="18"/>
          <w:bdr w:val="none" w:sz="0" w:space="0" w:color="auto" w:frame="1"/>
          <w:shd w:val="clear" w:color="auto" w:fill="FFFFFF"/>
        </w:rPr>
        <w:t>Lenin, V.I. (1939). Selected works, vol 11, London: Lawrence Wishart.</w:t>
      </w:r>
    </w:p>
    <w:p w:rsidR="00496BD0" w:rsidRPr="003D6AE0" w:rsidRDefault="00496BD0" w:rsidP="00204D2E">
      <w:pPr>
        <w:spacing w:line="280" w:lineRule="atLeast"/>
        <w:ind w:left="709"/>
        <w:textAlignment w:val="baseline"/>
        <w:rPr>
          <w:rFonts w:ascii="Helvetica" w:eastAsia="Times New Roman" w:hAnsi="Helvetica" w:cs="Helvetica"/>
          <w:i/>
          <w:iCs/>
          <w:color w:val="262626"/>
          <w:sz w:val="18"/>
          <w:szCs w:val="18"/>
          <w:bdr w:val="none" w:sz="0" w:space="0" w:color="auto" w:frame="1"/>
          <w:shd w:val="clear" w:color="auto" w:fill="FFFFFF"/>
        </w:rPr>
      </w:pPr>
      <w:r w:rsidRPr="003D6AE0">
        <w:rPr>
          <w:rFonts w:ascii="Helvetica" w:eastAsia="Times New Roman" w:hAnsi="Helvetica" w:cs="Helvetica"/>
          <w:i/>
          <w:iCs/>
          <w:color w:val="262626"/>
          <w:sz w:val="18"/>
          <w:szCs w:val="18"/>
          <w:bdr w:val="none" w:sz="0" w:space="0" w:color="auto" w:frame="1"/>
          <w:shd w:val="clear" w:color="auto" w:fill="FFFFFF"/>
        </w:rPr>
        <w:t>Lord, C.D. (1995). Karl Pearson, English statistician. In E.J. McMurray (Ed.) Notable twentieth century scientists, 1556-15558, New York, Gale Research, Inc.</w:t>
      </w:r>
    </w:p>
    <w:p w:rsidR="00496BD0" w:rsidRPr="003D6AE0" w:rsidRDefault="00496BD0" w:rsidP="00204D2E">
      <w:pPr>
        <w:spacing w:line="280" w:lineRule="atLeast"/>
        <w:ind w:left="709"/>
        <w:textAlignment w:val="baseline"/>
        <w:rPr>
          <w:rFonts w:ascii="Helvetica" w:eastAsia="Times New Roman" w:hAnsi="Helvetica" w:cs="Helvetica"/>
          <w:i/>
          <w:iCs/>
          <w:color w:val="262626"/>
          <w:sz w:val="18"/>
          <w:szCs w:val="18"/>
          <w:bdr w:val="none" w:sz="0" w:space="0" w:color="auto" w:frame="1"/>
          <w:shd w:val="clear" w:color="auto" w:fill="FFFFFF"/>
        </w:rPr>
      </w:pPr>
      <w:r w:rsidRPr="003D6AE0">
        <w:rPr>
          <w:rFonts w:ascii="Helvetica" w:eastAsia="Times New Roman" w:hAnsi="Helvetica" w:cs="Helvetica"/>
          <w:i/>
          <w:iCs/>
          <w:color w:val="262626"/>
          <w:sz w:val="18"/>
          <w:szCs w:val="18"/>
          <w:bdr w:val="none" w:sz="0" w:space="0" w:color="auto" w:frame="1"/>
          <w:shd w:val="clear" w:color="auto" w:fill="FFFFFF"/>
        </w:rPr>
        <w:t>Pearson, E.S. (1938). Karl Pearson: An appreciation of same aspects of his life and work. Cambridge University Press.</w:t>
      </w:r>
    </w:p>
    <w:p w:rsidR="00496BD0" w:rsidRPr="003D6AE0" w:rsidRDefault="00496BD0" w:rsidP="00204D2E">
      <w:pPr>
        <w:spacing w:line="280" w:lineRule="atLeast"/>
        <w:ind w:left="709"/>
        <w:textAlignment w:val="baseline"/>
        <w:rPr>
          <w:rFonts w:ascii="Helvetica" w:eastAsia="Times New Roman" w:hAnsi="Helvetica" w:cs="Helvetica"/>
          <w:i/>
          <w:iCs/>
          <w:color w:val="262626"/>
          <w:sz w:val="18"/>
          <w:szCs w:val="18"/>
          <w:bdr w:val="none" w:sz="0" w:space="0" w:color="auto" w:frame="1"/>
          <w:shd w:val="clear" w:color="auto" w:fill="FFFFFF"/>
        </w:rPr>
      </w:pPr>
      <w:r w:rsidRPr="003D6AE0">
        <w:rPr>
          <w:rFonts w:ascii="Helvetica" w:eastAsia="Times New Roman" w:hAnsi="Helvetica" w:cs="Helvetica"/>
          <w:i/>
          <w:iCs/>
          <w:color w:val="262626"/>
          <w:sz w:val="18"/>
          <w:szCs w:val="18"/>
          <w:bdr w:val="none" w:sz="0" w:space="0" w:color="auto" w:frame="1"/>
          <w:shd w:val="clear" w:color="auto" w:fill="FFFFFF"/>
        </w:rPr>
        <w:t>Pearson, K. (1892). The grammar of science. London: J. M. Dent and Company.</w:t>
      </w:r>
    </w:p>
    <w:p w:rsidR="00496BD0" w:rsidRPr="003D6AE0" w:rsidRDefault="00496BD0" w:rsidP="00204D2E">
      <w:pPr>
        <w:spacing w:line="280" w:lineRule="atLeast"/>
        <w:ind w:left="709"/>
        <w:textAlignment w:val="baseline"/>
        <w:rPr>
          <w:rFonts w:ascii="Helvetica" w:eastAsia="Times New Roman" w:hAnsi="Helvetica" w:cs="Helvetica"/>
          <w:i/>
          <w:iCs/>
          <w:color w:val="262626"/>
          <w:sz w:val="18"/>
          <w:szCs w:val="18"/>
          <w:bdr w:val="none" w:sz="0" w:space="0" w:color="auto" w:frame="1"/>
          <w:shd w:val="clear" w:color="auto" w:fill="FFFFFF"/>
        </w:rPr>
      </w:pPr>
      <w:r w:rsidRPr="003D6AE0">
        <w:rPr>
          <w:rFonts w:ascii="Helvetica" w:eastAsia="Times New Roman" w:hAnsi="Helvetica" w:cs="Helvetica"/>
          <w:i/>
          <w:iCs/>
          <w:color w:val="262626"/>
          <w:sz w:val="18"/>
          <w:szCs w:val="18"/>
          <w:bdr w:val="none" w:sz="0" w:space="0" w:color="auto" w:frame="1"/>
          <w:shd w:val="clear" w:color="auto" w:fill="FFFFFF"/>
        </w:rPr>
        <w:t>Pearson, K (1897). The chance of death and other studies in evolution, dua jilid, New York: Edward Arnold.</w:t>
      </w:r>
    </w:p>
    <w:p w:rsidR="00496BD0" w:rsidRPr="003D6AE0" w:rsidRDefault="00496BD0" w:rsidP="00204D2E">
      <w:pPr>
        <w:spacing w:line="280" w:lineRule="atLeast"/>
        <w:ind w:left="709"/>
        <w:textAlignment w:val="baseline"/>
        <w:rPr>
          <w:rFonts w:ascii="Helvetica" w:eastAsia="Times New Roman" w:hAnsi="Helvetica" w:cs="Helvetica"/>
          <w:i/>
          <w:iCs/>
          <w:color w:val="262626"/>
          <w:sz w:val="18"/>
          <w:szCs w:val="18"/>
          <w:bdr w:val="none" w:sz="0" w:space="0" w:color="auto" w:frame="1"/>
          <w:shd w:val="clear" w:color="auto" w:fill="FFFFFF"/>
        </w:rPr>
      </w:pPr>
      <w:r w:rsidRPr="003D6AE0">
        <w:rPr>
          <w:rFonts w:ascii="Helvetica" w:eastAsia="Times New Roman" w:hAnsi="Helvetica" w:cs="Helvetica"/>
          <w:i/>
          <w:iCs/>
          <w:color w:val="262626"/>
          <w:sz w:val="18"/>
          <w:szCs w:val="18"/>
          <w:bdr w:val="none" w:sz="0" w:space="0" w:color="auto" w:frame="1"/>
          <w:shd w:val="clear" w:color="auto" w:fill="FFFFFF"/>
        </w:rPr>
        <w:t>Pearson, K. (1901). The ethics of freethought and other addresses and essays. London: Adam and Charles Black.</w:t>
      </w:r>
    </w:p>
    <w:p w:rsidR="00496BD0" w:rsidRPr="003D6AE0" w:rsidRDefault="00496BD0" w:rsidP="00204D2E">
      <w:pPr>
        <w:spacing w:line="280" w:lineRule="atLeast"/>
        <w:ind w:left="709"/>
        <w:textAlignment w:val="baseline"/>
        <w:rPr>
          <w:rFonts w:ascii="Helvetica" w:eastAsia="Times New Roman" w:hAnsi="Helvetica" w:cs="Helvetica"/>
          <w:i/>
          <w:iCs/>
          <w:color w:val="262626"/>
          <w:sz w:val="18"/>
          <w:szCs w:val="18"/>
          <w:bdr w:val="none" w:sz="0" w:space="0" w:color="auto" w:frame="1"/>
          <w:shd w:val="clear" w:color="auto" w:fill="FFFFFF"/>
        </w:rPr>
      </w:pPr>
      <w:r w:rsidRPr="003D6AE0">
        <w:rPr>
          <w:rFonts w:ascii="Helvetica" w:eastAsia="Times New Roman" w:hAnsi="Helvetica" w:cs="Helvetica"/>
          <w:i/>
          <w:iCs/>
          <w:color w:val="262626"/>
          <w:sz w:val="18"/>
          <w:szCs w:val="18"/>
          <w:bdr w:val="none" w:sz="0" w:space="0" w:color="auto" w:frame="1"/>
          <w:shd w:val="clear" w:color="auto" w:fill="FFFFFF"/>
        </w:rPr>
        <w:t>Pearson, K. (1914-1930). The Life, letters and labours of Francis Galton, empat jilid, London: Cambridge University Press.</w:t>
      </w:r>
    </w:p>
    <w:p w:rsidR="00204D2E" w:rsidRPr="00204D2E" w:rsidRDefault="00496BD0" w:rsidP="00204D2E">
      <w:pPr>
        <w:shd w:val="clear" w:color="auto" w:fill="FFFFFF"/>
        <w:spacing w:line="280" w:lineRule="atLeast"/>
        <w:ind w:left="709"/>
        <w:textAlignment w:val="baseline"/>
        <w:rPr>
          <w:rFonts w:ascii="Helvetica" w:eastAsia="Times New Roman" w:hAnsi="Helvetica" w:cs="Helvetica"/>
          <w:color w:val="262626"/>
          <w:sz w:val="18"/>
          <w:szCs w:val="18"/>
        </w:rPr>
      </w:pPr>
      <w:r w:rsidRPr="003D6AE0">
        <w:rPr>
          <w:rFonts w:ascii="Helvetica" w:eastAsia="Times New Roman" w:hAnsi="Helvetica" w:cs="Helvetica"/>
          <w:i/>
          <w:iCs/>
          <w:color w:val="262626"/>
          <w:sz w:val="18"/>
        </w:rPr>
        <w:t>Walker, H. (1968). Karl Pearson. In W. H. Kruskal and J.M Tanur (Eds), 691-698, International Encyclopedia of Statistics. New York: Collier and Macmillan.</w:t>
      </w:r>
    </w:p>
    <w:p w:rsidR="00204D2E" w:rsidRPr="00F21051" w:rsidRDefault="003E5D9D" w:rsidP="00204D2E">
      <w:pPr>
        <w:spacing w:line="280" w:lineRule="atLeast"/>
        <w:ind w:left="709"/>
      </w:pPr>
      <w:hyperlink r:id="rId14" w:history="1">
        <w:r w:rsidR="00204D2E" w:rsidRPr="00F21051">
          <w:rPr>
            <w:rStyle w:val="Hyperlink"/>
            <w:color w:val="auto"/>
          </w:rPr>
          <w:t>http://brianstat.blogspot.com/2010/12/karl-pearson.html</w:t>
        </w:r>
      </w:hyperlink>
    </w:p>
    <w:p w:rsidR="00204D2E" w:rsidRPr="00F21051" w:rsidRDefault="003E5D9D" w:rsidP="00204D2E">
      <w:pPr>
        <w:spacing w:line="280" w:lineRule="atLeast"/>
        <w:ind w:left="709"/>
      </w:pPr>
      <w:hyperlink r:id="rId15" w:history="1">
        <w:r w:rsidR="00204D2E" w:rsidRPr="00F21051">
          <w:rPr>
            <w:rStyle w:val="Hyperlink"/>
            <w:color w:val="auto"/>
          </w:rPr>
          <w:t>http://dunia-statistika.blogspot.com/2013/04/tokoh-tokoh-statistika-dunia.html</w:t>
        </w:r>
      </w:hyperlink>
    </w:p>
    <w:p w:rsidR="00204D2E" w:rsidRPr="00F21051" w:rsidRDefault="003E5D9D" w:rsidP="00204D2E">
      <w:pPr>
        <w:spacing w:line="280" w:lineRule="atLeast"/>
        <w:ind w:left="720"/>
        <w:jc w:val="both"/>
        <w:rPr>
          <w:rFonts w:ascii="Times New Roman" w:hAnsi="Times New Roman" w:cs="Times New Roman"/>
          <w:sz w:val="24"/>
          <w:szCs w:val="24"/>
        </w:rPr>
      </w:pPr>
      <w:hyperlink r:id="rId16" w:history="1">
        <w:r w:rsidR="00204D2E" w:rsidRPr="00F21051">
          <w:rPr>
            <w:rStyle w:val="Hyperlink"/>
            <w:color w:val="auto"/>
          </w:rPr>
          <w:t>http://www.ilerning.com/index.php?option=com_content&amp;view=article&amp;id=694:korelasi-pearson-product-moment-edit-mar&amp;catid=39:hipotesis&amp;Itemid=70</w:t>
        </w:r>
      </w:hyperlink>
    </w:p>
    <w:p w:rsidR="00496BD0" w:rsidRPr="00F21051" w:rsidRDefault="003E5D9D" w:rsidP="00204D2E">
      <w:pPr>
        <w:spacing w:line="280" w:lineRule="atLeast"/>
        <w:ind w:left="720"/>
        <w:jc w:val="both"/>
      </w:pPr>
      <w:hyperlink r:id="rId17" w:history="1">
        <w:r w:rsidR="00204D2E" w:rsidRPr="00F21051">
          <w:rPr>
            <w:rStyle w:val="Hyperlink"/>
            <w:color w:val="auto"/>
          </w:rPr>
          <w:t>http://www.majalahsains.com/2010/09/karl-pearson-1857-1936-tokoh-matematik-dan intelektual-serba-boleh/</w:t>
        </w:r>
      </w:hyperlink>
      <w:r w:rsidR="00204D2E" w:rsidRPr="00F21051">
        <w:t xml:space="preserve"> </w:t>
      </w:r>
    </w:p>
    <w:p w:rsidR="00204D2E" w:rsidRPr="00F21051" w:rsidRDefault="009A5964" w:rsidP="00204D2E">
      <w:pPr>
        <w:pStyle w:val="ListParagraph"/>
        <w:spacing w:line="280" w:lineRule="atLeast"/>
        <w:jc w:val="both"/>
        <w:rPr>
          <w:rFonts w:cstheme="minorHAnsi"/>
          <w:sz w:val="24"/>
          <w:szCs w:val="24"/>
          <w:lang w:eastAsia="id-ID"/>
        </w:rPr>
      </w:pPr>
      <w:hyperlink r:id="rId18" w:history="1">
        <w:r w:rsidR="00204D2E" w:rsidRPr="00F21051">
          <w:rPr>
            <w:rStyle w:val="Hyperlink"/>
            <w:color w:val="auto"/>
          </w:rPr>
          <w:t>http://maximaresearch.wordpress.com/2011/12/02/pengambilan-keputusan-dengan-p-value/</w:t>
        </w:r>
      </w:hyperlink>
    </w:p>
    <w:p w:rsidR="00496BD0" w:rsidRPr="00F21051" w:rsidRDefault="003E5D9D" w:rsidP="00204D2E">
      <w:pPr>
        <w:spacing w:line="280" w:lineRule="atLeast"/>
        <w:ind w:left="709"/>
        <w:rPr>
          <w:rStyle w:val="Hyperlink"/>
          <w:color w:val="auto"/>
        </w:rPr>
      </w:pPr>
      <w:hyperlink r:id="rId19" w:history="1">
        <w:r w:rsidR="00496BD0" w:rsidRPr="00F21051">
          <w:rPr>
            <w:rStyle w:val="Hyperlink"/>
            <w:color w:val="auto"/>
          </w:rPr>
          <w:t>http://www.swlearning.com/quant/kohler/stat/biographical_sketches/bio14.1.html</w:t>
        </w:r>
      </w:hyperlink>
    </w:p>
    <w:p w:rsidR="003D560B" w:rsidRPr="00F21051" w:rsidRDefault="003E5D9D" w:rsidP="003D560B">
      <w:pPr>
        <w:spacing w:after="0" w:line="360" w:lineRule="auto"/>
        <w:ind w:left="709"/>
        <w:rPr>
          <w:rFonts w:ascii="Times New Roman" w:hAnsi="Times New Roman" w:cs="Times New Roman"/>
          <w:b/>
          <w:sz w:val="32"/>
          <w:szCs w:val="32"/>
        </w:rPr>
      </w:pPr>
      <w:hyperlink r:id="rId20" w:history="1">
        <w:r w:rsidR="003D560B" w:rsidRPr="00F21051">
          <w:rPr>
            <w:rStyle w:val="Hyperlink"/>
            <w:color w:val="auto"/>
          </w:rPr>
          <w:t>http://zezenrasyayiyuze.blogspot.com/2012/04/biografi-karl-pearson.html</w:t>
        </w:r>
      </w:hyperlink>
    </w:p>
    <w:bookmarkEnd w:id="0"/>
    <w:p w:rsidR="003D560B" w:rsidRDefault="003D560B" w:rsidP="00204D2E">
      <w:pPr>
        <w:spacing w:line="280" w:lineRule="atLeast"/>
        <w:ind w:left="709"/>
      </w:pPr>
    </w:p>
    <w:sectPr w:rsidR="003D560B" w:rsidSect="00551E3F">
      <w:pgSz w:w="12242" w:h="18711"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E48" w:rsidRDefault="00915E48" w:rsidP="003C5173">
      <w:pPr>
        <w:spacing w:after="0" w:line="240" w:lineRule="auto"/>
      </w:pPr>
      <w:r>
        <w:separator/>
      </w:r>
    </w:p>
  </w:endnote>
  <w:endnote w:type="continuationSeparator" w:id="0">
    <w:p w:rsidR="00915E48" w:rsidRDefault="00915E48" w:rsidP="003C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E48" w:rsidRDefault="00915E48" w:rsidP="003C5173">
      <w:pPr>
        <w:spacing w:after="0" w:line="240" w:lineRule="auto"/>
      </w:pPr>
      <w:r>
        <w:separator/>
      </w:r>
    </w:p>
  </w:footnote>
  <w:footnote w:type="continuationSeparator" w:id="0">
    <w:p w:rsidR="00915E48" w:rsidRDefault="00915E48" w:rsidP="003C51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0AEC"/>
    <w:multiLevelType w:val="hybridMultilevel"/>
    <w:tmpl w:val="D55CB2BA"/>
    <w:lvl w:ilvl="0" w:tplc="84F2A650">
      <w:numFmt w:val="bullet"/>
      <w:lvlText w:val="-"/>
      <w:lvlJc w:val="left"/>
      <w:pPr>
        <w:ind w:left="1080" w:hanging="360"/>
      </w:pPr>
      <w:rPr>
        <w:rFonts w:ascii="Calibri" w:eastAsiaTheme="minorHAnsi" w:hAnsi="Calibri" w:cs="Calibr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184119FE"/>
    <w:multiLevelType w:val="hybridMultilevel"/>
    <w:tmpl w:val="B992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354D9"/>
    <w:multiLevelType w:val="hybridMultilevel"/>
    <w:tmpl w:val="BF6AB8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CD05DBE"/>
    <w:multiLevelType w:val="hybridMultilevel"/>
    <w:tmpl w:val="34BC6A7C"/>
    <w:lvl w:ilvl="0" w:tplc="324A9E4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3A43697B"/>
    <w:multiLevelType w:val="multilevel"/>
    <w:tmpl w:val="60EA6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075253"/>
    <w:multiLevelType w:val="hybridMultilevel"/>
    <w:tmpl w:val="F186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9F2B4A"/>
    <w:multiLevelType w:val="hybridMultilevel"/>
    <w:tmpl w:val="8F0C57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EA6F9E"/>
    <w:multiLevelType w:val="hybridMultilevel"/>
    <w:tmpl w:val="0DB061EE"/>
    <w:lvl w:ilvl="0" w:tplc="36FE0A0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A2F4B33"/>
    <w:multiLevelType w:val="multilevel"/>
    <w:tmpl w:val="4FAE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BB7FB2"/>
    <w:multiLevelType w:val="hybridMultilevel"/>
    <w:tmpl w:val="4274A9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A0A1C98"/>
    <w:multiLevelType w:val="hybridMultilevel"/>
    <w:tmpl w:val="D0BE971E"/>
    <w:lvl w:ilvl="0" w:tplc="04090009">
      <w:start w:val="1"/>
      <w:numFmt w:val="bullet"/>
      <w:lvlText w:val=""/>
      <w:lvlJc w:val="left"/>
      <w:pPr>
        <w:ind w:left="731" w:hanging="360"/>
      </w:pPr>
      <w:rPr>
        <w:rFonts w:ascii="Wingdings" w:hAnsi="Wingdings"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num w:numId="1">
    <w:abstractNumId w:val="8"/>
  </w:num>
  <w:num w:numId="2">
    <w:abstractNumId w:val="1"/>
  </w:num>
  <w:num w:numId="3">
    <w:abstractNumId w:val="5"/>
  </w:num>
  <w:num w:numId="4">
    <w:abstractNumId w:val="6"/>
  </w:num>
  <w:num w:numId="5">
    <w:abstractNumId w:val="3"/>
  </w:num>
  <w:num w:numId="6">
    <w:abstractNumId w:val="2"/>
  </w:num>
  <w:num w:numId="7">
    <w:abstractNumId w:val="0"/>
  </w:num>
  <w:num w:numId="8">
    <w:abstractNumId w:val="4"/>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5173"/>
    <w:rsid w:val="000040D4"/>
    <w:rsid w:val="00007768"/>
    <w:rsid w:val="00047768"/>
    <w:rsid w:val="00053F83"/>
    <w:rsid w:val="00062D75"/>
    <w:rsid w:val="0007572B"/>
    <w:rsid w:val="000C0857"/>
    <w:rsid w:val="000E4416"/>
    <w:rsid w:val="0010551A"/>
    <w:rsid w:val="001358FF"/>
    <w:rsid w:val="0013704F"/>
    <w:rsid w:val="00137235"/>
    <w:rsid w:val="001516E6"/>
    <w:rsid w:val="00204D2E"/>
    <w:rsid w:val="00260301"/>
    <w:rsid w:val="003423CA"/>
    <w:rsid w:val="00356A64"/>
    <w:rsid w:val="003C5173"/>
    <w:rsid w:val="003D2DDB"/>
    <w:rsid w:val="003D560B"/>
    <w:rsid w:val="003E5D9D"/>
    <w:rsid w:val="00405DCE"/>
    <w:rsid w:val="00416104"/>
    <w:rsid w:val="00462D8A"/>
    <w:rsid w:val="00496BD0"/>
    <w:rsid w:val="004C6301"/>
    <w:rsid w:val="004C7C77"/>
    <w:rsid w:val="004D0D04"/>
    <w:rsid w:val="005421AC"/>
    <w:rsid w:val="00551E3F"/>
    <w:rsid w:val="00553C98"/>
    <w:rsid w:val="00580B20"/>
    <w:rsid w:val="00592717"/>
    <w:rsid w:val="005A5851"/>
    <w:rsid w:val="00732F68"/>
    <w:rsid w:val="007E20D2"/>
    <w:rsid w:val="00835893"/>
    <w:rsid w:val="008713FD"/>
    <w:rsid w:val="00890254"/>
    <w:rsid w:val="008C4411"/>
    <w:rsid w:val="00915E48"/>
    <w:rsid w:val="009468E4"/>
    <w:rsid w:val="00947495"/>
    <w:rsid w:val="00962D65"/>
    <w:rsid w:val="00995B3E"/>
    <w:rsid w:val="009A5964"/>
    <w:rsid w:val="009D452C"/>
    <w:rsid w:val="009D6137"/>
    <w:rsid w:val="00A01D37"/>
    <w:rsid w:val="00A46748"/>
    <w:rsid w:val="00A65495"/>
    <w:rsid w:val="00AB0E5E"/>
    <w:rsid w:val="00B05860"/>
    <w:rsid w:val="00B56F9C"/>
    <w:rsid w:val="00BE271B"/>
    <w:rsid w:val="00C35340"/>
    <w:rsid w:val="00C51429"/>
    <w:rsid w:val="00CC09FD"/>
    <w:rsid w:val="00CD234A"/>
    <w:rsid w:val="00CE5865"/>
    <w:rsid w:val="00DE3DC5"/>
    <w:rsid w:val="00DF68E3"/>
    <w:rsid w:val="00E5397C"/>
    <w:rsid w:val="00E7483F"/>
    <w:rsid w:val="00F1074C"/>
    <w:rsid w:val="00F21051"/>
    <w:rsid w:val="00F23BFD"/>
    <w:rsid w:val="00F33DAE"/>
    <w:rsid w:val="00F53B5D"/>
    <w:rsid w:val="00FB63A5"/>
    <w:rsid w:val="00FC633A"/>
    <w:rsid w:val="00FD56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3FD"/>
  </w:style>
  <w:style w:type="paragraph" w:styleId="Heading3">
    <w:name w:val="heading 3"/>
    <w:basedOn w:val="Normal"/>
    <w:link w:val="Heading3Char"/>
    <w:uiPriority w:val="9"/>
    <w:qFormat/>
    <w:rsid w:val="00053F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5173"/>
  </w:style>
  <w:style w:type="paragraph" w:styleId="Footer">
    <w:name w:val="footer"/>
    <w:basedOn w:val="Normal"/>
    <w:link w:val="FooterChar"/>
    <w:uiPriority w:val="99"/>
    <w:semiHidden/>
    <w:unhideWhenUsed/>
    <w:rsid w:val="003C51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5173"/>
  </w:style>
  <w:style w:type="character" w:styleId="Hyperlink">
    <w:name w:val="Hyperlink"/>
    <w:basedOn w:val="DefaultParagraphFont"/>
    <w:uiPriority w:val="99"/>
    <w:unhideWhenUsed/>
    <w:rsid w:val="00053F83"/>
    <w:rPr>
      <w:color w:val="0000FF"/>
      <w:u w:val="single"/>
    </w:rPr>
  </w:style>
  <w:style w:type="paragraph" w:styleId="ListParagraph">
    <w:name w:val="List Paragraph"/>
    <w:basedOn w:val="Normal"/>
    <w:uiPriority w:val="34"/>
    <w:qFormat/>
    <w:rsid w:val="00053F83"/>
    <w:pPr>
      <w:ind w:left="720"/>
      <w:contextualSpacing/>
    </w:pPr>
  </w:style>
  <w:style w:type="character" w:customStyle="1" w:styleId="a">
    <w:name w:val="a"/>
    <w:basedOn w:val="DefaultParagraphFont"/>
    <w:rsid w:val="00053F83"/>
  </w:style>
  <w:style w:type="character" w:customStyle="1" w:styleId="l6">
    <w:name w:val="l6"/>
    <w:basedOn w:val="DefaultParagraphFont"/>
    <w:rsid w:val="00053F83"/>
  </w:style>
  <w:style w:type="character" w:customStyle="1" w:styleId="l7">
    <w:name w:val="l7"/>
    <w:basedOn w:val="DefaultParagraphFont"/>
    <w:rsid w:val="00053F83"/>
  </w:style>
  <w:style w:type="character" w:customStyle="1" w:styleId="l8">
    <w:name w:val="l8"/>
    <w:basedOn w:val="DefaultParagraphFont"/>
    <w:rsid w:val="00053F83"/>
  </w:style>
  <w:style w:type="character" w:customStyle="1" w:styleId="Heading3Char">
    <w:name w:val="Heading 3 Char"/>
    <w:basedOn w:val="DefaultParagraphFont"/>
    <w:link w:val="Heading3"/>
    <w:uiPriority w:val="9"/>
    <w:rsid w:val="00053F83"/>
    <w:rPr>
      <w:rFonts w:ascii="Times New Roman" w:eastAsia="Times New Roman" w:hAnsi="Times New Roman" w:cs="Times New Roman"/>
      <w:b/>
      <w:bCs/>
      <w:sz w:val="27"/>
      <w:szCs w:val="27"/>
    </w:rPr>
  </w:style>
  <w:style w:type="character" w:customStyle="1" w:styleId="hps">
    <w:name w:val="hps"/>
    <w:basedOn w:val="DefaultParagraphFont"/>
    <w:rsid w:val="004C6301"/>
  </w:style>
  <w:style w:type="character" w:styleId="Emphasis">
    <w:name w:val="Emphasis"/>
    <w:basedOn w:val="DefaultParagraphFont"/>
    <w:uiPriority w:val="20"/>
    <w:qFormat/>
    <w:rsid w:val="00CD234A"/>
    <w:rPr>
      <w:i/>
      <w:iCs/>
    </w:rPr>
  </w:style>
  <w:style w:type="paragraph" w:styleId="BalloonText">
    <w:name w:val="Balloon Text"/>
    <w:basedOn w:val="Normal"/>
    <w:link w:val="BalloonTextChar"/>
    <w:uiPriority w:val="99"/>
    <w:semiHidden/>
    <w:unhideWhenUsed/>
    <w:rsid w:val="00995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B3E"/>
    <w:rPr>
      <w:rFonts w:ascii="Tahoma" w:hAnsi="Tahoma" w:cs="Tahoma"/>
      <w:sz w:val="16"/>
      <w:szCs w:val="16"/>
    </w:rPr>
  </w:style>
  <w:style w:type="paragraph" w:styleId="NormalWeb">
    <w:name w:val="Normal (Web)"/>
    <w:basedOn w:val="Normal"/>
    <w:uiPriority w:val="99"/>
    <w:semiHidden/>
    <w:unhideWhenUsed/>
    <w:rsid w:val="00C353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6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5173"/>
  </w:style>
  <w:style w:type="paragraph" w:styleId="Footer">
    <w:name w:val="footer"/>
    <w:basedOn w:val="Normal"/>
    <w:link w:val="FooterChar"/>
    <w:uiPriority w:val="99"/>
    <w:semiHidden/>
    <w:unhideWhenUsed/>
    <w:rsid w:val="003C51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5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02690">
      <w:bodyDiv w:val="1"/>
      <w:marLeft w:val="0"/>
      <w:marRight w:val="0"/>
      <w:marTop w:val="0"/>
      <w:marBottom w:val="0"/>
      <w:divBdr>
        <w:top w:val="none" w:sz="0" w:space="0" w:color="auto"/>
        <w:left w:val="none" w:sz="0" w:space="0" w:color="auto"/>
        <w:bottom w:val="none" w:sz="0" w:space="0" w:color="auto"/>
        <w:right w:val="none" w:sz="0" w:space="0" w:color="auto"/>
      </w:divBdr>
      <w:divsChild>
        <w:div w:id="234903321">
          <w:marLeft w:val="0"/>
          <w:marRight w:val="0"/>
          <w:marTop w:val="0"/>
          <w:marBottom w:val="0"/>
          <w:divBdr>
            <w:top w:val="none" w:sz="0" w:space="0" w:color="auto"/>
            <w:left w:val="none" w:sz="0" w:space="0" w:color="auto"/>
            <w:bottom w:val="none" w:sz="0" w:space="0" w:color="auto"/>
            <w:right w:val="none" w:sz="0" w:space="0" w:color="auto"/>
          </w:divBdr>
        </w:div>
        <w:div w:id="1927617051">
          <w:marLeft w:val="0"/>
          <w:marRight w:val="0"/>
          <w:marTop w:val="0"/>
          <w:marBottom w:val="0"/>
          <w:divBdr>
            <w:top w:val="none" w:sz="0" w:space="0" w:color="auto"/>
            <w:left w:val="none" w:sz="0" w:space="0" w:color="auto"/>
            <w:bottom w:val="none" w:sz="0" w:space="0" w:color="auto"/>
            <w:right w:val="none" w:sz="0" w:space="0" w:color="auto"/>
          </w:divBdr>
        </w:div>
        <w:div w:id="50202392">
          <w:marLeft w:val="0"/>
          <w:marRight w:val="0"/>
          <w:marTop w:val="0"/>
          <w:marBottom w:val="0"/>
          <w:divBdr>
            <w:top w:val="none" w:sz="0" w:space="0" w:color="auto"/>
            <w:left w:val="none" w:sz="0" w:space="0" w:color="auto"/>
            <w:bottom w:val="none" w:sz="0" w:space="0" w:color="auto"/>
            <w:right w:val="none" w:sz="0" w:space="0" w:color="auto"/>
          </w:divBdr>
        </w:div>
        <w:div w:id="869879099">
          <w:marLeft w:val="0"/>
          <w:marRight w:val="0"/>
          <w:marTop w:val="0"/>
          <w:marBottom w:val="0"/>
          <w:divBdr>
            <w:top w:val="none" w:sz="0" w:space="0" w:color="auto"/>
            <w:left w:val="none" w:sz="0" w:space="0" w:color="auto"/>
            <w:bottom w:val="none" w:sz="0" w:space="0" w:color="auto"/>
            <w:right w:val="none" w:sz="0" w:space="0" w:color="auto"/>
          </w:divBdr>
        </w:div>
        <w:div w:id="1874226291">
          <w:marLeft w:val="0"/>
          <w:marRight w:val="0"/>
          <w:marTop w:val="0"/>
          <w:marBottom w:val="0"/>
          <w:divBdr>
            <w:top w:val="none" w:sz="0" w:space="0" w:color="auto"/>
            <w:left w:val="none" w:sz="0" w:space="0" w:color="auto"/>
            <w:bottom w:val="none" w:sz="0" w:space="0" w:color="auto"/>
            <w:right w:val="none" w:sz="0" w:space="0" w:color="auto"/>
          </w:divBdr>
        </w:div>
        <w:div w:id="712509923">
          <w:marLeft w:val="0"/>
          <w:marRight w:val="0"/>
          <w:marTop w:val="0"/>
          <w:marBottom w:val="0"/>
          <w:divBdr>
            <w:top w:val="none" w:sz="0" w:space="0" w:color="auto"/>
            <w:left w:val="none" w:sz="0" w:space="0" w:color="auto"/>
            <w:bottom w:val="none" w:sz="0" w:space="0" w:color="auto"/>
            <w:right w:val="none" w:sz="0" w:space="0" w:color="auto"/>
          </w:divBdr>
        </w:div>
        <w:div w:id="1476600833">
          <w:marLeft w:val="0"/>
          <w:marRight w:val="0"/>
          <w:marTop w:val="0"/>
          <w:marBottom w:val="0"/>
          <w:divBdr>
            <w:top w:val="none" w:sz="0" w:space="0" w:color="auto"/>
            <w:left w:val="none" w:sz="0" w:space="0" w:color="auto"/>
            <w:bottom w:val="none" w:sz="0" w:space="0" w:color="auto"/>
            <w:right w:val="none" w:sz="0" w:space="0" w:color="auto"/>
          </w:divBdr>
        </w:div>
        <w:div w:id="985934848">
          <w:marLeft w:val="0"/>
          <w:marRight w:val="0"/>
          <w:marTop w:val="0"/>
          <w:marBottom w:val="0"/>
          <w:divBdr>
            <w:top w:val="none" w:sz="0" w:space="0" w:color="auto"/>
            <w:left w:val="none" w:sz="0" w:space="0" w:color="auto"/>
            <w:bottom w:val="none" w:sz="0" w:space="0" w:color="auto"/>
            <w:right w:val="none" w:sz="0" w:space="0" w:color="auto"/>
          </w:divBdr>
        </w:div>
        <w:div w:id="257760339">
          <w:marLeft w:val="0"/>
          <w:marRight w:val="0"/>
          <w:marTop w:val="0"/>
          <w:marBottom w:val="0"/>
          <w:divBdr>
            <w:top w:val="none" w:sz="0" w:space="0" w:color="auto"/>
            <w:left w:val="none" w:sz="0" w:space="0" w:color="auto"/>
            <w:bottom w:val="none" w:sz="0" w:space="0" w:color="auto"/>
            <w:right w:val="none" w:sz="0" w:space="0" w:color="auto"/>
          </w:divBdr>
        </w:div>
        <w:div w:id="684788898">
          <w:marLeft w:val="0"/>
          <w:marRight w:val="0"/>
          <w:marTop w:val="0"/>
          <w:marBottom w:val="0"/>
          <w:divBdr>
            <w:top w:val="none" w:sz="0" w:space="0" w:color="auto"/>
            <w:left w:val="none" w:sz="0" w:space="0" w:color="auto"/>
            <w:bottom w:val="none" w:sz="0" w:space="0" w:color="auto"/>
            <w:right w:val="none" w:sz="0" w:space="0" w:color="auto"/>
          </w:divBdr>
        </w:div>
        <w:div w:id="886839601">
          <w:marLeft w:val="0"/>
          <w:marRight w:val="0"/>
          <w:marTop w:val="0"/>
          <w:marBottom w:val="0"/>
          <w:divBdr>
            <w:top w:val="none" w:sz="0" w:space="0" w:color="auto"/>
            <w:left w:val="none" w:sz="0" w:space="0" w:color="auto"/>
            <w:bottom w:val="none" w:sz="0" w:space="0" w:color="auto"/>
            <w:right w:val="none" w:sz="0" w:space="0" w:color="auto"/>
          </w:divBdr>
        </w:div>
        <w:div w:id="52893658">
          <w:marLeft w:val="0"/>
          <w:marRight w:val="0"/>
          <w:marTop w:val="0"/>
          <w:marBottom w:val="0"/>
          <w:divBdr>
            <w:top w:val="none" w:sz="0" w:space="0" w:color="auto"/>
            <w:left w:val="none" w:sz="0" w:space="0" w:color="auto"/>
            <w:bottom w:val="none" w:sz="0" w:space="0" w:color="auto"/>
            <w:right w:val="none" w:sz="0" w:space="0" w:color="auto"/>
          </w:divBdr>
        </w:div>
        <w:div w:id="73162679">
          <w:marLeft w:val="0"/>
          <w:marRight w:val="0"/>
          <w:marTop w:val="0"/>
          <w:marBottom w:val="0"/>
          <w:divBdr>
            <w:top w:val="none" w:sz="0" w:space="0" w:color="auto"/>
            <w:left w:val="none" w:sz="0" w:space="0" w:color="auto"/>
            <w:bottom w:val="none" w:sz="0" w:space="0" w:color="auto"/>
            <w:right w:val="none" w:sz="0" w:space="0" w:color="auto"/>
          </w:divBdr>
        </w:div>
      </w:divsChild>
    </w:div>
    <w:div w:id="864368309">
      <w:bodyDiv w:val="1"/>
      <w:marLeft w:val="0"/>
      <w:marRight w:val="0"/>
      <w:marTop w:val="0"/>
      <w:marBottom w:val="0"/>
      <w:divBdr>
        <w:top w:val="none" w:sz="0" w:space="0" w:color="auto"/>
        <w:left w:val="none" w:sz="0" w:space="0" w:color="auto"/>
        <w:bottom w:val="none" w:sz="0" w:space="0" w:color="auto"/>
        <w:right w:val="none" w:sz="0" w:space="0" w:color="auto"/>
      </w:divBdr>
    </w:div>
    <w:div w:id="1174222661">
      <w:bodyDiv w:val="1"/>
      <w:marLeft w:val="0"/>
      <w:marRight w:val="0"/>
      <w:marTop w:val="0"/>
      <w:marBottom w:val="0"/>
      <w:divBdr>
        <w:top w:val="none" w:sz="0" w:space="0" w:color="auto"/>
        <w:left w:val="none" w:sz="0" w:space="0" w:color="auto"/>
        <w:bottom w:val="none" w:sz="0" w:space="0" w:color="auto"/>
        <w:right w:val="none" w:sz="0" w:space="0" w:color="auto"/>
      </w:divBdr>
      <w:divsChild>
        <w:div w:id="178394425">
          <w:marLeft w:val="0"/>
          <w:marRight w:val="0"/>
          <w:marTop w:val="0"/>
          <w:marBottom w:val="0"/>
          <w:divBdr>
            <w:top w:val="none" w:sz="0" w:space="0" w:color="auto"/>
            <w:left w:val="none" w:sz="0" w:space="0" w:color="auto"/>
            <w:bottom w:val="none" w:sz="0" w:space="0" w:color="auto"/>
            <w:right w:val="none" w:sz="0" w:space="0" w:color="auto"/>
          </w:divBdr>
        </w:div>
        <w:div w:id="1122576845">
          <w:marLeft w:val="0"/>
          <w:marRight w:val="0"/>
          <w:marTop w:val="0"/>
          <w:marBottom w:val="0"/>
          <w:divBdr>
            <w:top w:val="none" w:sz="0" w:space="0" w:color="auto"/>
            <w:left w:val="none" w:sz="0" w:space="0" w:color="auto"/>
            <w:bottom w:val="none" w:sz="0" w:space="0" w:color="auto"/>
            <w:right w:val="none" w:sz="0" w:space="0" w:color="auto"/>
          </w:divBdr>
        </w:div>
        <w:div w:id="1156721888">
          <w:marLeft w:val="0"/>
          <w:marRight w:val="0"/>
          <w:marTop w:val="0"/>
          <w:marBottom w:val="0"/>
          <w:divBdr>
            <w:top w:val="none" w:sz="0" w:space="0" w:color="auto"/>
            <w:left w:val="none" w:sz="0" w:space="0" w:color="auto"/>
            <w:bottom w:val="none" w:sz="0" w:space="0" w:color="auto"/>
            <w:right w:val="none" w:sz="0" w:space="0" w:color="auto"/>
          </w:divBdr>
        </w:div>
        <w:div w:id="698820982">
          <w:marLeft w:val="0"/>
          <w:marRight w:val="0"/>
          <w:marTop w:val="0"/>
          <w:marBottom w:val="0"/>
          <w:divBdr>
            <w:top w:val="none" w:sz="0" w:space="0" w:color="auto"/>
            <w:left w:val="none" w:sz="0" w:space="0" w:color="auto"/>
            <w:bottom w:val="none" w:sz="0" w:space="0" w:color="auto"/>
            <w:right w:val="none" w:sz="0" w:space="0" w:color="auto"/>
          </w:divBdr>
        </w:div>
        <w:div w:id="843282691">
          <w:marLeft w:val="0"/>
          <w:marRight w:val="0"/>
          <w:marTop w:val="0"/>
          <w:marBottom w:val="0"/>
          <w:divBdr>
            <w:top w:val="none" w:sz="0" w:space="0" w:color="auto"/>
            <w:left w:val="none" w:sz="0" w:space="0" w:color="auto"/>
            <w:bottom w:val="none" w:sz="0" w:space="0" w:color="auto"/>
            <w:right w:val="none" w:sz="0" w:space="0" w:color="auto"/>
          </w:divBdr>
        </w:div>
        <w:div w:id="77332651">
          <w:marLeft w:val="0"/>
          <w:marRight w:val="0"/>
          <w:marTop w:val="0"/>
          <w:marBottom w:val="0"/>
          <w:divBdr>
            <w:top w:val="none" w:sz="0" w:space="0" w:color="auto"/>
            <w:left w:val="none" w:sz="0" w:space="0" w:color="auto"/>
            <w:bottom w:val="none" w:sz="0" w:space="0" w:color="auto"/>
            <w:right w:val="none" w:sz="0" w:space="0" w:color="auto"/>
          </w:divBdr>
        </w:div>
        <w:div w:id="591544920">
          <w:marLeft w:val="0"/>
          <w:marRight w:val="0"/>
          <w:marTop w:val="0"/>
          <w:marBottom w:val="0"/>
          <w:divBdr>
            <w:top w:val="none" w:sz="0" w:space="0" w:color="auto"/>
            <w:left w:val="none" w:sz="0" w:space="0" w:color="auto"/>
            <w:bottom w:val="none" w:sz="0" w:space="0" w:color="auto"/>
            <w:right w:val="none" w:sz="0" w:space="0" w:color="auto"/>
          </w:divBdr>
        </w:div>
        <w:div w:id="1304041516">
          <w:marLeft w:val="0"/>
          <w:marRight w:val="0"/>
          <w:marTop w:val="0"/>
          <w:marBottom w:val="0"/>
          <w:divBdr>
            <w:top w:val="none" w:sz="0" w:space="0" w:color="auto"/>
            <w:left w:val="none" w:sz="0" w:space="0" w:color="auto"/>
            <w:bottom w:val="none" w:sz="0" w:space="0" w:color="auto"/>
            <w:right w:val="none" w:sz="0" w:space="0" w:color="auto"/>
          </w:divBdr>
        </w:div>
        <w:div w:id="1417441796">
          <w:marLeft w:val="0"/>
          <w:marRight w:val="0"/>
          <w:marTop w:val="0"/>
          <w:marBottom w:val="0"/>
          <w:divBdr>
            <w:top w:val="none" w:sz="0" w:space="0" w:color="auto"/>
            <w:left w:val="none" w:sz="0" w:space="0" w:color="auto"/>
            <w:bottom w:val="none" w:sz="0" w:space="0" w:color="auto"/>
            <w:right w:val="none" w:sz="0" w:space="0" w:color="auto"/>
          </w:divBdr>
        </w:div>
        <w:div w:id="671379118">
          <w:marLeft w:val="0"/>
          <w:marRight w:val="0"/>
          <w:marTop w:val="0"/>
          <w:marBottom w:val="0"/>
          <w:divBdr>
            <w:top w:val="none" w:sz="0" w:space="0" w:color="auto"/>
            <w:left w:val="none" w:sz="0" w:space="0" w:color="auto"/>
            <w:bottom w:val="none" w:sz="0" w:space="0" w:color="auto"/>
            <w:right w:val="none" w:sz="0" w:space="0" w:color="auto"/>
          </w:divBdr>
        </w:div>
        <w:div w:id="966855934">
          <w:marLeft w:val="0"/>
          <w:marRight w:val="0"/>
          <w:marTop w:val="0"/>
          <w:marBottom w:val="0"/>
          <w:divBdr>
            <w:top w:val="none" w:sz="0" w:space="0" w:color="auto"/>
            <w:left w:val="none" w:sz="0" w:space="0" w:color="auto"/>
            <w:bottom w:val="none" w:sz="0" w:space="0" w:color="auto"/>
            <w:right w:val="none" w:sz="0" w:space="0" w:color="auto"/>
          </w:divBdr>
        </w:div>
        <w:div w:id="1796606089">
          <w:marLeft w:val="0"/>
          <w:marRight w:val="0"/>
          <w:marTop w:val="0"/>
          <w:marBottom w:val="0"/>
          <w:divBdr>
            <w:top w:val="none" w:sz="0" w:space="0" w:color="auto"/>
            <w:left w:val="none" w:sz="0" w:space="0" w:color="auto"/>
            <w:bottom w:val="none" w:sz="0" w:space="0" w:color="auto"/>
            <w:right w:val="none" w:sz="0" w:space="0" w:color="auto"/>
          </w:divBdr>
        </w:div>
        <w:div w:id="1985620770">
          <w:marLeft w:val="0"/>
          <w:marRight w:val="0"/>
          <w:marTop w:val="0"/>
          <w:marBottom w:val="0"/>
          <w:divBdr>
            <w:top w:val="none" w:sz="0" w:space="0" w:color="auto"/>
            <w:left w:val="none" w:sz="0" w:space="0" w:color="auto"/>
            <w:bottom w:val="none" w:sz="0" w:space="0" w:color="auto"/>
            <w:right w:val="none" w:sz="0" w:space="0" w:color="auto"/>
          </w:divBdr>
        </w:div>
      </w:divsChild>
    </w:div>
    <w:div w:id="1452164424">
      <w:bodyDiv w:val="1"/>
      <w:marLeft w:val="0"/>
      <w:marRight w:val="0"/>
      <w:marTop w:val="0"/>
      <w:marBottom w:val="0"/>
      <w:divBdr>
        <w:top w:val="none" w:sz="0" w:space="0" w:color="auto"/>
        <w:left w:val="none" w:sz="0" w:space="0" w:color="auto"/>
        <w:bottom w:val="none" w:sz="0" w:space="0" w:color="auto"/>
        <w:right w:val="none" w:sz="0" w:space="0" w:color="auto"/>
      </w:divBdr>
    </w:div>
    <w:div w:id="1515270134">
      <w:bodyDiv w:val="1"/>
      <w:marLeft w:val="0"/>
      <w:marRight w:val="0"/>
      <w:marTop w:val="0"/>
      <w:marBottom w:val="0"/>
      <w:divBdr>
        <w:top w:val="none" w:sz="0" w:space="0" w:color="auto"/>
        <w:left w:val="none" w:sz="0" w:space="0" w:color="auto"/>
        <w:bottom w:val="none" w:sz="0" w:space="0" w:color="auto"/>
        <w:right w:val="none" w:sz="0" w:space="0" w:color="auto"/>
      </w:divBdr>
    </w:div>
    <w:div w:id="1863739696">
      <w:bodyDiv w:val="1"/>
      <w:marLeft w:val="0"/>
      <w:marRight w:val="0"/>
      <w:marTop w:val="0"/>
      <w:marBottom w:val="0"/>
      <w:divBdr>
        <w:top w:val="none" w:sz="0" w:space="0" w:color="auto"/>
        <w:left w:val="none" w:sz="0" w:space="0" w:color="auto"/>
        <w:bottom w:val="none" w:sz="0" w:space="0" w:color="auto"/>
        <w:right w:val="none" w:sz="0" w:space="0" w:color="auto"/>
      </w:divBdr>
    </w:div>
    <w:div w:id="1987659843">
      <w:bodyDiv w:val="1"/>
      <w:marLeft w:val="0"/>
      <w:marRight w:val="0"/>
      <w:marTop w:val="0"/>
      <w:marBottom w:val="0"/>
      <w:divBdr>
        <w:top w:val="none" w:sz="0" w:space="0" w:color="auto"/>
        <w:left w:val="none" w:sz="0" w:space="0" w:color="auto"/>
        <w:bottom w:val="none" w:sz="0" w:space="0" w:color="auto"/>
        <w:right w:val="none" w:sz="0" w:space="0" w:color="auto"/>
      </w:divBdr>
    </w:div>
    <w:div w:id="21226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maximaresearch.wordpress.com/2011/12/02/pengambilan-keputusan-dengan-p-valu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majalahsains.com/2010/09/karl-pearson-1857-1936-tokoh-matematik-dan%20intelektual-serba-boleh/" TargetMode="External"/><Relationship Id="rId2" Type="http://schemas.openxmlformats.org/officeDocument/2006/relationships/styles" Target="styles.xml"/><Relationship Id="rId16" Type="http://schemas.openxmlformats.org/officeDocument/2006/relationships/hyperlink" Target="http://www.ilerning.com/index.php?option=com_content&amp;view=article&amp;id=694:korelasi-pearson-product-moment-edit-mar&amp;catid=39:hipotesis&amp;Itemid=70" TargetMode="External"/><Relationship Id="rId20" Type="http://schemas.openxmlformats.org/officeDocument/2006/relationships/hyperlink" Target="http://zezenrasyayiyuze.blogspot.com/2012/04/biografi-karl-pearson.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dunia-statistika.blogspot.com/2013/04/tokoh-tokoh-statistika-dunia.html" TargetMode="External"/><Relationship Id="rId10" Type="http://schemas.openxmlformats.org/officeDocument/2006/relationships/image" Target="media/image3.jpeg"/><Relationship Id="rId19" Type="http://schemas.openxmlformats.org/officeDocument/2006/relationships/hyperlink" Target="http://www.swlearning.com/quant/kohler/stat/biographical_sketches/bio14.1.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rianstat.blogspot.com/2010/12/karl-pearson.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Revi Firmansyah</cp:lastModifiedBy>
  <cp:revision>14</cp:revision>
  <dcterms:created xsi:type="dcterms:W3CDTF">2013-04-29T11:50:00Z</dcterms:created>
  <dcterms:modified xsi:type="dcterms:W3CDTF">2013-05-01T14:01:00Z</dcterms:modified>
</cp:coreProperties>
</file>